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03B3A" w:rsidRDefault="00203B3A">
      <w:pPr>
        <w:jc w:val="center"/>
        <w:rPr>
          <w:rFonts w:hint="eastAsia"/>
          <w:b/>
          <w:sz w:val="24"/>
        </w:rPr>
      </w:pPr>
      <w:r>
        <w:rPr>
          <w:rFonts w:hint="eastAsia"/>
          <w:b/>
          <w:sz w:val="24"/>
        </w:rPr>
        <w:t>浙江大学申报卫生技术副高级职务人员主要业绩（任现职以来）</w:t>
      </w:r>
    </w:p>
    <w:p w:rsidR="00203B3A" w:rsidRDefault="00203B3A">
      <w:pPr>
        <w:jc w:val="center"/>
        <w:rPr>
          <w:rFonts w:hint="eastAsia"/>
          <w:b/>
          <w:sz w:val="24"/>
        </w:rPr>
      </w:pPr>
    </w:p>
    <w:p w:rsidR="00203B3A" w:rsidRDefault="00203B3A">
      <w:pPr>
        <w:rPr>
          <w:rFonts w:hint="eastAsia"/>
        </w:rPr>
      </w:pPr>
      <w:r>
        <w:rPr>
          <w:rFonts w:hint="eastAsia"/>
        </w:rPr>
        <w:t>医院：</w:t>
      </w:r>
      <w:r w:rsidR="008959FE">
        <w:rPr>
          <w:rFonts w:hint="eastAsia"/>
        </w:rPr>
        <w:t>浙大二院</w:t>
      </w:r>
      <w:r>
        <w:rPr>
          <w:rFonts w:hint="eastAsia"/>
        </w:rPr>
        <w:t xml:space="preserve">   </w:t>
      </w:r>
      <w:r>
        <w:rPr>
          <w:rFonts w:hint="eastAsia"/>
        </w:rPr>
        <w:t>科室：</w:t>
      </w:r>
      <w:r w:rsidR="008959FE">
        <w:rPr>
          <w:rFonts w:hint="eastAsia"/>
        </w:rPr>
        <w:t>超声医学科</w:t>
      </w:r>
      <w:r>
        <w:rPr>
          <w:rFonts w:hint="eastAsia"/>
        </w:rPr>
        <w:t xml:space="preserve">      </w:t>
      </w:r>
      <w:r>
        <w:rPr>
          <w:rFonts w:hint="eastAsia"/>
        </w:rPr>
        <w:t>姓名：</w:t>
      </w:r>
      <w:r w:rsidR="008959FE">
        <w:rPr>
          <w:rFonts w:hint="eastAsia"/>
        </w:rPr>
        <w:t>鄢曹鑫</w:t>
      </w:r>
      <w:r>
        <w:rPr>
          <w:rFonts w:hint="eastAsia"/>
        </w:rPr>
        <w:t xml:space="preserve">   </w:t>
      </w:r>
      <w:r>
        <w:t xml:space="preserve">  </w:t>
      </w:r>
      <w:r>
        <w:rPr>
          <w:rFonts w:hint="eastAsia"/>
        </w:rPr>
        <w:t>性别：</w:t>
      </w:r>
      <w:r w:rsidR="008959FE">
        <w:rPr>
          <w:rFonts w:hint="eastAsia"/>
        </w:rPr>
        <w:t>男</w:t>
      </w:r>
      <w:r>
        <w:rPr>
          <w:rFonts w:hint="eastAsia"/>
        </w:rPr>
        <w:t xml:space="preserve">  </w:t>
      </w:r>
      <w:r>
        <w:t xml:space="preserve">  </w:t>
      </w:r>
      <w:r>
        <w:rPr>
          <w:rFonts w:hint="eastAsia"/>
        </w:rPr>
        <w:t>出生年月：</w:t>
      </w:r>
      <w:r w:rsidR="008959FE">
        <w:rPr>
          <w:rFonts w:hint="eastAsia"/>
        </w:rPr>
        <w:t>1</w:t>
      </w:r>
      <w:r w:rsidR="008959FE">
        <w:t>983</w:t>
      </w:r>
      <w:r w:rsidR="008959FE">
        <w:rPr>
          <w:rFonts w:hint="eastAsia"/>
        </w:rPr>
        <w:t>-</w:t>
      </w:r>
      <w:r w:rsidR="008959FE">
        <w:t>04</w:t>
      </w:r>
      <w:r>
        <w:rPr>
          <w:rFonts w:hint="eastAsia"/>
        </w:rPr>
        <w:t xml:space="preserve">    </w:t>
      </w:r>
      <w:r>
        <w:t xml:space="preserve">   </w:t>
      </w:r>
    </w:p>
    <w:p w:rsidR="00203B3A" w:rsidRDefault="00203B3A">
      <w:pPr>
        <w:rPr>
          <w:rFonts w:hint="eastAsia"/>
        </w:rPr>
      </w:pPr>
      <w:r>
        <w:rPr>
          <w:rFonts w:hint="eastAsia"/>
        </w:rPr>
        <w:t>兼任党政职务：</w:t>
      </w:r>
      <w:r w:rsidR="008959FE">
        <w:rPr>
          <w:rFonts w:hint="eastAsia"/>
        </w:rPr>
        <w:t>无</w:t>
      </w:r>
      <w:r>
        <w:rPr>
          <w:rFonts w:hint="eastAsia"/>
        </w:rPr>
        <w:t xml:space="preserve">  </w:t>
      </w:r>
      <w:r>
        <w:rPr>
          <w:rFonts w:hint="eastAsia"/>
        </w:rPr>
        <w:t>最后学历及毕业时间：</w:t>
      </w:r>
      <w:r w:rsidR="007F3769">
        <w:rPr>
          <w:rFonts w:hint="eastAsia"/>
        </w:rPr>
        <w:t>医学硕士</w:t>
      </w:r>
      <w:r w:rsidR="008959FE">
        <w:rPr>
          <w:rFonts w:hint="eastAsia"/>
        </w:rPr>
        <w:t xml:space="preserve"> </w:t>
      </w:r>
      <w:r w:rsidR="008959FE">
        <w:t>201</w:t>
      </w:r>
      <w:r w:rsidR="007F3769">
        <w:t>8</w:t>
      </w:r>
      <w:r w:rsidR="008959FE">
        <w:rPr>
          <w:rFonts w:hint="eastAsia"/>
        </w:rPr>
        <w:t>-</w:t>
      </w:r>
      <w:r w:rsidR="008959FE">
        <w:t>0</w:t>
      </w:r>
      <w:r w:rsidR="00A563CE">
        <w:t>3</w:t>
      </w:r>
      <w:r w:rsidR="007F3769">
        <w:rPr>
          <w:rFonts w:hint="eastAsia"/>
        </w:rPr>
        <w:t>(</w:t>
      </w:r>
      <w:r w:rsidR="007F3769">
        <w:rPr>
          <w:rFonts w:hint="eastAsia"/>
        </w:rPr>
        <w:t>同等学力</w:t>
      </w:r>
      <w:r w:rsidR="007F3769">
        <w:t>)</w:t>
      </w:r>
      <w:r>
        <w:rPr>
          <w:rFonts w:hint="eastAsia"/>
        </w:rPr>
        <w:t xml:space="preserve">  </w:t>
      </w:r>
      <w:r w:rsidR="007F3769">
        <w:t xml:space="preserve">    </w:t>
      </w:r>
      <w:r>
        <w:rPr>
          <w:rFonts w:hint="eastAsia"/>
        </w:rPr>
        <w:t>继续教育：</w:t>
      </w:r>
      <w:r>
        <w:rPr>
          <w:rFonts w:hint="eastAsia"/>
        </w:rPr>
        <w:t xml:space="preserve">          </w:t>
      </w:r>
    </w:p>
    <w:p w:rsidR="00203B3A" w:rsidRDefault="00203B3A">
      <w:pPr>
        <w:rPr>
          <w:rFonts w:hint="eastAsia"/>
        </w:rPr>
      </w:pPr>
      <w:r>
        <w:rPr>
          <w:rFonts w:hint="eastAsia"/>
        </w:rPr>
        <w:t>现任专业技术职务及晋升时间：</w:t>
      </w:r>
      <w:r w:rsidR="008959FE">
        <w:rPr>
          <w:rFonts w:hint="eastAsia"/>
        </w:rPr>
        <w:t>主治医师</w:t>
      </w:r>
      <w:r w:rsidR="008959FE">
        <w:rPr>
          <w:rFonts w:hint="eastAsia"/>
        </w:rPr>
        <w:t xml:space="preserve"> </w:t>
      </w:r>
      <w:r w:rsidR="008959FE">
        <w:t>2013</w:t>
      </w:r>
      <w:r w:rsidR="008959FE">
        <w:rPr>
          <w:rFonts w:hint="eastAsia"/>
        </w:rPr>
        <w:t>-</w:t>
      </w:r>
      <w:r w:rsidR="008959FE">
        <w:t>12</w:t>
      </w:r>
      <w:r>
        <w:rPr>
          <w:rFonts w:hint="eastAsia"/>
        </w:rPr>
        <w:t xml:space="preserve">      </w:t>
      </w:r>
      <w:r w:rsidR="008959FE">
        <w:t xml:space="preserve">   </w:t>
      </w:r>
      <w:r>
        <w:rPr>
          <w:rFonts w:hint="eastAsia"/>
        </w:rPr>
        <w:t>拟升职务：</w:t>
      </w:r>
      <w:r w:rsidR="008959FE">
        <w:rPr>
          <w:rFonts w:hint="eastAsia"/>
        </w:rPr>
        <w:t>副主任医师</w:t>
      </w:r>
    </w:p>
    <w:p w:rsidR="00203B3A" w:rsidRDefault="00203B3A">
      <w:pPr>
        <w:rPr>
          <w:b/>
        </w:rPr>
      </w:pPr>
    </w:p>
    <w:p w:rsidR="00440AE9" w:rsidRDefault="00203B3A" w:rsidP="00440AE9">
      <w:pPr>
        <w:rPr>
          <w:rFonts w:hint="eastAsia"/>
          <w:b/>
        </w:rPr>
      </w:pPr>
      <w:r>
        <w:rPr>
          <w:rFonts w:hint="eastAsia"/>
          <w:b/>
        </w:rPr>
        <w:t>一、</w:t>
      </w:r>
      <w:r w:rsidR="00440AE9">
        <w:rPr>
          <w:rFonts w:hint="eastAsia"/>
          <w:b/>
        </w:rPr>
        <w:t>临床工作：</w:t>
      </w:r>
    </w:p>
    <w:p w:rsidR="00203B3A" w:rsidRDefault="00440AE9">
      <w:r>
        <w:rPr>
          <w:rFonts w:hint="eastAsia"/>
        </w:rPr>
        <w:t xml:space="preserve">   </w:t>
      </w:r>
      <w:r>
        <w:rPr>
          <w:rFonts w:hint="eastAsia"/>
        </w:rPr>
        <w:t>每年完成临床工作</w:t>
      </w:r>
      <w:r>
        <w:rPr>
          <w:rFonts w:hint="eastAsia"/>
          <w:u w:val="single"/>
        </w:rPr>
        <w:t xml:space="preserve">  </w:t>
      </w:r>
      <w:r w:rsidR="005D219E">
        <w:rPr>
          <w:u w:val="single"/>
        </w:rPr>
        <w:t>50</w:t>
      </w:r>
      <w:r>
        <w:rPr>
          <w:rFonts w:hint="eastAsia"/>
          <w:u w:val="single"/>
        </w:rPr>
        <w:t xml:space="preserve"> </w:t>
      </w:r>
      <w:r>
        <w:rPr>
          <w:rFonts w:hint="eastAsia"/>
        </w:rPr>
        <w:t>周，其中普通门诊</w:t>
      </w:r>
      <w:r>
        <w:rPr>
          <w:rFonts w:hint="eastAsia"/>
          <w:u w:val="single"/>
        </w:rPr>
        <w:t xml:space="preserve"> </w:t>
      </w:r>
      <w:r w:rsidR="00037CAD">
        <w:rPr>
          <w:u w:val="single"/>
        </w:rPr>
        <w:t>15</w:t>
      </w:r>
      <w:r w:rsidR="005D219E">
        <w:rPr>
          <w:u w:val="single"/>
        </w:rPr>
        <w:t>0</w:t>
      </w:r>
      <w:r>
        <w:rPr>
          <w:rFonts w:hint="eastAsia"/>
        </w:rPr>
        <w:t>次，专家门诊</w:t>
      </w:r>
      <w:r>
        <w:rPr>
          <w:rFonts w:hint="eastAsia"/>
          <w:u w:val="single"/>
        </w:rPr>
        <w:t xml:space="preserve">  </w:t>
      </w:r>
      <w:r w:rsidR="005D219E">
        <w:rPr>
          <w:u w:val="single"/>
        </w:rPr>
        <w:t>0</w:t>
      </w:r>
      <w:r>
        <w:rPr>
          <w:rFonts w:hint="eastAsia"/>
          <w:u w:val="single"/>
        </w:rPr>
        <w:t xml:space="preserve">  </w:t>
      </w:r>
      <w:r>
        <w:rPr>
          <w:rFonts w:hint="eastAsia"/>
        </w:rPr>
        <w:t>次，主持查房</w:t>
      </w:r>
      <w:r>
        <w:rPr>
          <w:rFonts w:hint="eastAsia"/>
          <w:u w:val="single"/>
        </w:rPr>
        <w:t xml:space="preserve"> </w:t>
      </w:r>
      <w:r w:rsidR="005D219E">
        <w:rPr>
          <w:u w:val="single"/>
        </w:rPr>
        <w:t>0</w:t>
      </w:r>
      <w:r>
        <w:rPr>
          <w:rFonts w:hint="eastAsia"/>
          <w:u w:val="single"/>
        </w:rPr>
        <w:t xml:space="preserve"> </w:t>
      </w:r>
      <w:r>
        <w:rPr>
          <w:rFonts w:hint="eastAsia"/>
        </w:rPr>
        <w:t>次，参加院内外会诊</w:t>
      </w:r>
      <w:r>
        <w:rPr>
          <w:rFonts w:hint="eastAsia"/>
          <w:u w:val="single"/>
        </w:rPr>
        <w:t xml:space="preserve"> </w:t>
      </w:r>
      <w:r w:rsidR="00037CAD">
        <w:rPr>
          <w:u w:val="single"/>
        </w:rPr>
        <w:t>5</w:t>
      </w:r>
      <w:r w:rsidR="005D219E">
        <w:rPr>
          <w:u w:val="single"/>
        </w:rPr>
        <w:t>0</w:t>
      </w:r>
      <w:r>
        <w:rPr>
          <w:rFonts w:hint="eastAsia"/>
          <w:u w:val="single"/>
        </w:rPr>
        <w:t xml:space="preserve"> </w:t>
      </w:r>
      <w:r>
        <w:rPr>
          <w:rFonts w:hint="eastAsia"/>
        </w:rPr>
        <w:t>次。</w:t>
      </w:r>
    </w:p>
    <w:p w:rsidR="00343312" w:rsidRPr="005D219E" w:rsidRDefault="00343312">
      <w:pPr>
        <w:rPr>
          <w:rFonts w:hint="eastAsia"/>
          <w:b/>
        </w:rPr>
      </w:pPr>
    </w:p>
    <w:p w:rsidR="00440AE9" w:rsidRDefault="00203B3A" w:rsidP="00440AE9">
      <w:pPr>
        <w:rPr>
          <w:b/>
        </w:rPr>
      </w:pPr>
      <w:r>
        <w:rPr>
          <w:rFonts w:hint="eastAsia"/>
          <w:b/>
        </w:rPr>
        <w:t>二、</w:t>
      </w:r>
      <w:r w:rsidR="00440AE9">
        <w:rPr>
          <w:rFonts w:hint="eastAsia"/>
          <w:b/>
        </w:rPr>
        <w:t>教学工作：</w:t>
      </w:r>
    </w:p>
    <w:p w:rsidR="00440AE9" w:rsidRDefault="00440AE9" w:rsidP="00680A15">
      <w:pPr>
        <w:rPr>
          <w:rFonts w:hint="eastAsia"/>
        </w:rPr>
      </w:pPr>
      <w:r>
        <w:t>1</w:t>
      </w:r>
      <w:r>
        <w:rPr>
          <w:rFonts w:hint="eastAsia"/>
        </w:rPr>
        <w:t>、</w:t>
      </w:r>
      <w:r w:rsidR="00680A15">
        <w:rPr>
          <w:rFonts w:hint="eastAsia"/>
        </w:rPr>
        <w:t>见附件</w:t>
      </w:r>
      <w:r w:rsidR="00680A15">
        <w:rPr>
          <w:rFonts w:hint="eastAsia"/>
        </w:rPr>
        <w:t>8</w:t>
      </w:r>
      <w:r w:rsidR="00680A15">
        <w:rPr>
          <w:rFonts w:hint="eastAsia"/>
        </w:rPr>
        <w:t>教学部统计表</w:t>
      </w:r>
    </w:p>
    <w:p w:rsidR="00203B3A" w:rsidRDefault="00680A15" w:rsidP="00440AE9">
      <w:r>
        <w:rPr>
          <w:rFonts w:hint="eastAsia"/>
        </w:rPr>
        <w:t>2</w:t>
      </w:r>
      <w:r w:rsidR="00440AE9">
        <w:rPr>
          <w:rFonts w:hint="eastAsia"/>
        </w:rPr>
        <w:t>、协助指导硕士生</w:t>
      </w:r>
      <w:r w:rsidR="00440AE9">
        <w:rPr>
          <w:rFonts w:hint="eastAsia"/>
          <w:u w:val="single"/>
        </w:rPr>
        <w:t xml:space="preserve">  </w:t>
      </w:r>
      <w:r w:rsidR="001008BD">
        <w:rPr>
          <w:u w:val="single"/>
        </w:rPr>
        <w:t>2</w:t>
      </w:r>
      <w:r w:rsidR="00440AE9">
        <w:rPr>
          <w:rFonts w:hint="eastAsia"/>
          <w:u w:val="single"/>
        </w:rPr>
        <w:t xml:space="preserve"> </w:t>
      </w:r>
      <w:r w:rsidR="00440AE9">
        <w:rPr>
          <w:rFonts w:hint="eastAsia"/>
        </w:rPr>
        <w:t>名</w:t>
      </w:r>
      <w:r w:rsidR="00440AE9">
        <w:t>(</w:t>
      </w:r>
      <w:r w:rsidR="00440AE9">
        <w:rPr>
          <w:rFonts w:hint="eastAsia"/>
        </w:rPr>
        <w:t>请列出研究生姓名、专业、年级</w:t>
      </w:r>
      <w:r w:rsidR="00440AE9">
        <w:t>)</w:t>
      </w:r>
      <w:r w:rsidR="00440AE9">
        <w:rPr>
          <w:rFonts w:hint="eastAsia"/>
        </w:rPr>
        <w:t>。</w:t>
      </w:r>
    </w:p>
    <w:p w:rsidR="001008BD" w:rsidRDefault="001008BD" w:rsidP="00440AE9">
      <w:r>
        <w:rPr>
          <w:rFonts w:hint="eastAsia"/>
        </w:rPr>
        <w:t xml:space="preserve"> </w:t>
      </w:r>
      <w:r>
        <w:t xml:space="preserve">  </w:t>
      </w:r>
      <w:r>
        <w:rPr>
          <w:rFonts w:hint="eastAsia"/>
        </w:rPr>
        <w:t>徐芳婷</w:t>
      </w:r>
      <w:r>
        <w:rPr>
          <w:rFonts w:hint="eastAsia"/>
        </w:rPr>
        <w:t xml:space="preserve"> </w:t>
      </w:r>
      <w:r>
        <w:t xml:space="preserve"> </w:t>
      </w:r>
      <w:r>
        <w:rPr>
          <w:rFonts w:hint="eastAsia"/>
        </w:rPr>
        <w:t>影像医学与核医学</w:t>
      </w:r>
      <w:r w:rsidR="00F47612">
        <w:rPr>
          <w:rFonts w:hint="eastAsia"/>
        </w:rPr>
        <w:t xml:space="preserve"> </w:t>
      </w:r>
      <w:r w:rsidR="00F47612">
        <w:t xml:space="preserve"> 2016</w:t>
      </w:r>
      <w:r w:rsidR="00F47612">
        <w:rPr>
          <w:rFonts w:hint="eastAsia"/>
        </w:rPr>
        <w:t>级</w:t>
      </w:r>
    </w:p>
    <w:p w:rsidR="00343312" w:rsidRDefault="00F47612">
      <w:r>
        <w:rPr>
          <w:rFonts w:hint="eastAsia"/>
        </w:rPr>
        <w:t xml:space="preserve"> </w:t>
      </w:r>
      <w:r>
        <w:t xml:space="preserve">  </w:t>
      </w:r>
      <w:r>
        <w:rPr>
          <w:rFonts w:hint="eastAsia"/>
        </w:rPr>
        <w:t>黄青霞</w:t>
      </w:r>
      <w:r>
        <w:rPr>
          <w:rFonts w:hint="eastAsia"/>
        </w:rPr>
        <w:t xml:space="preserve"> </w:t>
      </w:r>
      <w:r>
        <w:t xml:space="preserve"> </w:t>
      </w:r>
      <w:r>
        <w:rPr>
          <w:rFonts w:hint="eastAsia"/>
        </w:rPr>
        <w:t>影像医学与核医学</w:t>
      </w:r>
      <w:r>
        <w:rPr>
          <w:rFonts w:hint="eastAsia"/>
        </w:rPr>
        <w:t xml:space="preserve"> </w:t>
      </w:r>
      <w:r>
        <w:t xml:space="preserve"> 2018</w:t>
      </w:r>
      <w:r>
        <w:rPr>
          <w:rFonts w:hint="eastAsia"/>
        </w:rPr>
        <w:t>级</w:t>
      </w:r>
    </w:p>
    <w:p w:rsidR="00F47612" w:rsidRPr="00F47612" w:rsidRDefault="00F47612">
      <w:pPr>
        <w:rPr>
          <w:rFonts w:hint="eastAsia"/>
        </w:rPr>
      </w:pPr>
    </w:p>
    <w:p w:rsidR="00203B3A" w:rsidRPr="00A7181B" w:rsidRDefault="00203B3A">
      <w:pPr>
        <w:rPr>
          <w:rFonts w:ascii="宋体" w:hAnsi="宋体" w:hint="eastAsia"/>
          <w:szCs w:val="21"/>
        </w:rPr>
      </w:pPr>
      <w:r w:rsidRPr="00A7181B">
        <w:rPr>
          <w:rFonts w:ascii="宋体" w:hAnsi="宋体" w:hint="eastAsia"/>
          <w:szCs w:val="21"/>
        </w:rPr>
        <w:t>三、科研项目</w:t>
      </w:r>
    </w:p>
    <w:p w:rsidR="00203B3A" w:rsidRDefault="00203B3A">
      <w:pPr>
        <w:rPr>
          <w:rFonts w:hint="eastAsia"/>
        </w:rPr>
      </w:pPr>
      <w:r>
        <w:rPr>
          <w:rFonts w:hint="eastAsia"/>
        </w:rPr>
        <w:t>1</w:t>
      </w:r>
      <w:r>
        <w:rPr>
          <w:rFonts w:hint="eastAsia"/>
        </w:rPr>
        <w:t>、共参加科研项目</w:t>
      </w:r>
      <w:r>
        <w:rPr>
          <w:rFonts w:hint="eastAsia"/>
          <w:u w:val="single"/>
        </w:rPr>
        <w:t xml:space="preserve">  </w:t>
      </w:r>
      <w:r w:rsidR="004D00AE">
        <w:rPr>
          <w:u w:val="single"/>
        </w:rPr>
        <w:t>7</w:t>
      </w:r>
      <w:r>
        <w:rPr>
          <w:rFonts w:hint="eastAsia"/>
          <w:u w:val="single"/>
        </w:rPr>
        <w:t xml:space="preserve"> </w:t>
      </w:r>
      <w:r>
        <w:rPr>
          <w:rFonts w:hint="eastAsia"/>
        </w:rPr>
        <w:t>项，共计科研经费</w:t>
      </w:r>
      <w:r>
        <w:rPr>
          <w:rFonts w:hint="eastAsia"/>
          <w:u w:val="single"/>
        </w:rPr>
        <w:t xml:space="preserve">    </w:t>
      </w:r>
      <w:r w:rsidR="00DC2E4C">
        <w:rPr>
          <w:u w:val="single"/>
        </w:rPr>
        <w:t>25</w:t>
      </w:r>
      <w:r>
        <w:rPr>
          <w:rFonts w:hint="eastAsia"/>
          <w:u w:val="single"/>
        </w:rPr>
        <w:t xml:space="preserve">   </w:t>
      </w:r>
      <w:r>
        <w:rPr>
          <w:rFonts w:hint="eastAsia"/>
        </w:rPr>
        <w:t>万元，其中本人完成</w:t>
      </w:r>
      <w:r>
        <w:rPr>
          <w:rFonts w:hint="eastAsia"/>
          <w:u w:val="single"/>
        </w:rPr>
        <w:t xml:space="preserve">   </w:t>
      </w:r>
      <w:r w:rsidR="00DC2E4C">
        <w:rPr>
          <w:u w:val="single"/>
        </w:rPr>
        <w:t>5</w:t>
      </w:r>
      <w:r>
        <w:rPr>
          <w:rFonts w:hint="eastAsia"/>
          <w:u w:val="single"/>
        </w:rPr>
        <w:t xml:space="preserve">   </w:t>
      </w:r>
      <w:r>
        <w:rPr>
          <w:rFonts w:hint="eastAsia"/>
        </w:rPr>
        <w:t>万元。</w:t>
      </w:r>
    </w:p>
    <w:p w:rsidR="00203B3A" w:rsidRDefault="00203B3A">
      <w:pPr>
        <w:rPr>
          <w:rFonts w:hint="eastAsia"/>
        </w:rPr>
      </w:pPr>
      <w:r>
        <w:rPr>
          <w:rFonts w:hint="eastAsia"/>
        </w:rPr>
        <w:t>2</w:t>
      </w:r>
      <w:r>
        <w:rPr>
          <w:rFonts w:hint="eastAsia"/>
        </w:rPr>
        <w:t>、作为项目</w:t>
      </w:r>
      <w:r>
        <w:rPr>
          <w:rFonts w:hint="eastAsia"/>
          <w:b/>
          <w:bCs/>
        </w:rPr>
        <w:t>负责人</w:t>
      </w:r>
      <w:r>
        <w:rPr>
          <w:rFonts w:hint="eastAsia"/>
        </w:rPr>
        <w:t>承担项目</w:t>
      </w:r>
      <w:r w:rsidR="008628CE">
        <w:rPr>
          <w:rFonts w:hint="eastAsia"/>
        </w:rPr>
        <w:t>按照下列项目分类列出</w:t>
      </w:r>
      <w:r>
        <w:rPr>
          <w:rFonts w:hint="eastAsia"/>
        </w:rPr>
        <w:t>：</w:t>
      </w:r>
    </w:p>
    <w:p w:rsidR="00203B3A" w:rsidRDefault="00203B3A">
      <w:pPr>
        <w:rPr>
          <w:rFonts w:hint="eastAsia"/>
        </w:rPr>
      </w:pPr>
      <w:r>
        <w:rPr>
          <w:rFonts w:hint="eastAsia"/>
        </w:rPr>
        <w:t>（</w:t>
      </w:r>
      <w:r>
        <w:rPr>
          <w:rFonts w:hint="eastAsia"/>
        </w:rPr>
        <w:t>1</w:t>
      </w:r>
      <w:r>
        <w:rPr>
          <w:rFonts w:hint="eastAsia"/>
        </w:rPr>
        <w:t>）</w:t>
      </w:r>
      <w:r w:rsidR="00FF6E78">
        <w:rPr>
          <w:rFonts w:hint="eastAsia"/>
        </w:rPr>
        <w:t>省部级</w:t>
      </w:r>
      <w:r w:rsidR="001A6D83">
        <w:rPr>
          <w:rFonts w:hint="eastAsia"/>
        </w:rPr>
        <w:t>及</w:t>
      </w:r>
      <w:r>
        <w:rPr>
          <w:rFonts w:hint="eastAsia"/>
        </w:rPr>
        <w:t>以上项目</w:t>
      </w:r>
      <w:r>
        <w:rPr>
          <w:rFonts w:hint="eastAsia"/>
          <w:u w:val="single"/>
        </w:rPr>
        <w:t xml:space="preserve">  </w:t>
      </w:r>
      <w:r w:rsidR="00986C62">
        <w:rPr>
          <w:u w:val="single"/>
        </w:rPr>
        <w:t>0</w:t>
      </w:r>
      <w:r>
        <w:rPr>
          <w:rFonts w:hint="eastAsia"/>
          <w:u w:val="single"/>
        </w:rPr>
        <w:t xml:space="preserve">   </w:t>
      </w:r>
      <w:r>
        <w:rPr>
          <w:rFonts w:hint="eastAsia"/>
        </w:rPr>
        <w:t>项</w:t>
      </w:r>
    </w:p>
    <w:p w:rsidR="00D86615" w:rsidRPr="00D86615" w:rsidRDefault="00D86615">
      <w:pPr>
        <w:rPr>
          <w:rFonts w:hint="eastAsia"/>
        </w:rPr>
      </w:pPr>
    </w:p>
    <w:p w:rsidR="00B25A43" w:rsidRPr="009F1007" w:rsidRDefault="00203B3A" w:rsidP="00185ED2">
      <w:r>
        <w:rPr>
          <w:rFonts w:hint="eastAsia"/>
        </w:rPr>
        <w:t>（</w:t>
      </w:r>
      <w:r>
        <w:rPr>
          <w:rFonts w:hint="eastAsia"/>
        </w:rPr>
        <w:t>2</w:t>
      </w:r>
      <w:r>
        <w:rPr>
          <w:rFonts w:hint="eastAsia"/>
        </w:rPr>
        <w:t>）</w:t>
      </w:r>
      <w:r w:rsidR="00FF6E78">
        <w:rPr>
          <w:rFonts w:hint="eastAsia"/>
        </w:rPr>
        <w:t>厅局级</w:t>
      </w:r>
      <w:r>
        <w:rPr>
          <w:rFonts w:hint="eastAsia"/>
        </w:rPr>
        <w:t>项目</w:t>
      </w:r>
      <w:r>
        <w:rPr>
          <w:rFonts w:hint="eastAsia"/>
          <w:u w:val="single"/>
        </w:rPr>
        <w:t xml:space="preserve">  </w:t>
      </w:r>
      <w:r w:rsidR="009F1007">
        <w:rPr>
          <w:rFonts w:hint="eastAsia"/>
          <w:u w:val="single"/>
        </w:rPr>
        <w:t xml:space="preserve"> </w:t>
      </w:r>
      <w:r>
        <w:rPr>
          <w:rFonts w:hint="eastAsia"/>
          <w:u w:val="single"/>
        </w:rPr>
        <w:t xml:space="preserve">   </w:t>
      </w:r>
      <w:r>
        <w:rPr>
          <w:rFonts w:hint="eastAsia"/>
        </w:rPr>
        <w:t>项</w:t>
      </w:r>
      <w:bookmarkStart w:id="0" w:name="_Hlk19261396"/>
    </w:p>
    <w:p w:rsidR="006770B3" w:rsidRDefault="006770B3" w:rsidP="006770B3">
      <w:pPr>
        <w:ind w:left="570"/>
        <w:rPr>
          <w:rFonts w:hint="eastAsia"/>
        </w:rPr>
      </w:pPr>
    </w:p>
    <w:bookmarkEnd w:id="0"/>
    <w:p w:rsidR="00203B3A" w:rsidRPr="00D86615" w:rsidRDefault="00203B3A">
      <w:pPr>
        <w:rPr>
          <w:rFonts w:hint="eastAsia"/>
          <w:bCs/>
        </w:rPr>
      </w:pPr>
      <w:r>
        <w:rPr>
          <w:rFonts w:hint="eastAsia"/>
          <w:bCs/>
        </w:rPr>
        <w:t>3</w:t>
      </w:r>
      <w:r>
        <w:rPr>
          <w:rFonts w:hint="eastAsia"/>
          <w:bCs/>
        </w:rPr>
        <w:t>、作为</w:t>
      </w:r>
      <w:r>
        <w:rPr>
          <w:rFonts w:hint="eastAsia"/>
          <w:b/>
          <w:bCs/>
        </w:rPr>
        <w:t>主参（前</w:t>
      </w:r>
      <w:r>
        <w:rPr>
          <w:rFonts w:hint="eastAsia"/>
          <w:b/>
          <w:bCs/>
        </w:rPr>
        <w:t>3</w:t>
      </w:r>
      <w:r>
        <w:rPr>
          <w:rFonts w:hint="eastAsia"/>
          <w:b/>
          <w:bCs/>
        </w:rPr>
        <w:t>名）</w:t>
      </w:r>
      <w:r w:rsidR="006009EE" w:rsidRPr="006009EE">
        <w:rPr>
          <w:rFonts w:hint="eastAsia"/>
          <w:bCs/>
        </w:rPr>
        <w:t>人员参与</w:t>
      </w:r>
      <w:r>
        <w:rPr>
          <w:rFonts w:hint="eastAsia"/>
          <w:bCs/>
        </w:rPr>
        <w:t>项目：</w:t>
      </w:r>
    </w:p>
    <w:p w:rsidR="00203B3A" w:rsidRDefault="00203B3A">
      <w:pPr>
        <w:rPr>
          <w:rFonts w:hint="eastAsia"/>
        </w:rPr>
      </w:pPr>
      <w:r>
        <w:rPr>
          <w:rFonts w:hint="eastAsia"/>
        </w:rPr>
        <w:t>（</w:t>
      </w:r>
      <w:r>
        <w:t>1</w:t>
      </w:r>
      <w:r>
        <w:rPr>
          <w:rFonts w:hint="eastAsia"/>
        </w:rPr>
        <w:t>）</w:t>
      </w:r>
      <w:r w:rsidR="00FF6E78">
        <w:rPr>
          <w:rFonts w:hint="eastAsia"/>
        </w:rPr>
        <w:t>省部级</w:t>
      </w:r>
      <w:r w:rsidR="001A6D83">
        <w:rPr>
          <w:rFonts w:hint="eastAsia"/>
        </w:rPr>
        <w:t>及</w:t>
      </w:r>
      <w:r>
        <w:rPr>
          <w:rFonts w:hint="eastAsia"/>
        </w:rPr>
        <w:t>以上项目</w:t>
      </w:r>
      <w:r>
        <w:rPr>
          <w:rFonts w:hint="eastAsia"/>
          <w:u w:val="single"/>
        </w:rPr>
        <w:t xml:space="preserve">   </w:t>
      </w:r>
      <w:r w:rsidR="00746209">
        <w:rPr>
          <w:u w:val="single"/>
        </w:rPr>
        <w:t>1</w:t>
      </w:r>
      <w:r>
        <w:rPr>
          <w:rFonts w:hint="eastAsia"/>
          <w:u w:val="single"/>
        </w:rPr>
        <w:t xml:space="preserve">  </w:t>
      </w:r>
      <w:r>
        <w:rPr>
          <w:rFonts w:hint="eastAsia"/>
        </w:rPr>
        <w:t>项</w:t>
      </w:r>
    </w:p>
    <w:p w:rsidR="00751EA7" w:rsidRDefault="00751EA7" w:rsidP="00751EA7">
      <w:pPr>
        <w:rPr>
          <w:rFonts w:hint="eastAsia"/>
        </w:rPr>
      </w:pPr>
      <w:r>
        <w:rPr>
          <w:rFonts w:hint="eastAsia"/>
        </w:rPr>
        <w:t>项目名称</w:t>
      </w:r>
      <w:r>
        <w:rPr>
          <w:rFonts w:hint="eastAsia"/>
        </w:rPr>
        <w:t xml:space="preserve">   </w:t>
      </w:r>
      <w:r>
        <w:rPr>
          <w:rFonts w:hint="eastAsia"/>
        </w:rPr>
        <w:t>项目来源</w:t>
      </w:r>
      <w:r>
        <w:rPr>
          <w:rFonts w:hint="eastAsia"/>
        </w:rPr>
        <w:t xml:space="preserve">     </w:t>
      </w:r>
      <w:r>
        <w:rPr>
          <w:rFonts w:hint="eastAsia"/>
        </w:rPr>
        <w:t>项目编号</w:t>
      </w:r>
      <w:r>
        <w:t xml:space="preserve">    </w:t>
      </w:r>
      <w:r>
        <w:rPr>
          <w:rFonts w:hint="eastAsia"/>
        </w:rPr>
        <w:t>经费总额</w:t>
      </w:r>
      <w:r>
        <w:t xml:space="preserve">     </w:t>
      </w:r>
      <w:r>
        <w:rPr>
          <w:rFonts w:hint="eastAsia"/>
        </w:rPr>
        <w:t>起止年月</w:t>
      </w:r>
      <w:r>
        <w:t>(</w:t>
      </w:r>
      <w:r>
        <w:rPr>
          <w:rFonts w:hint="eastAsia"/>
        </w:rPr>
        <w:t>同上</w:t>
      </w:r>
      <w:r>
        <w:t>)</w:t>
      </w:r>
      <w:r>
        <w:rPr>
          <w:rFonts w:hint="eastAsia"/>
        </w:rPr>
        <w:t xml:space="preserve">  </w:t>
      </w:r>
      <w:r>
        <w:t xml:space="preserve">  </w:t>
      </w:r>
      <w:r>
        <w:rPr>
          <w:rFonts w:hint="eastAsia"/>
        </w:rPr>
        <w:t>本人排名</w:t>
      </w:r>
      <w:r>
        <w:rPr>
          <w:rFonts w:hint="eastAsia"/>
        </w:rPr>
        <w:t>/</w:t>
      </w:r>
      <w:r>
        <w:rPr>
          <w:rFonts w:hint="eastAsia"/>
        </w:rPr>
        <w:t>总人数</w:t>
      </w:r>
    </w:p>
    <w:p w:rsidR="00477F1E" w:rsidRPr="00751EA7" w:rsidRDefault="00477F1E" w:rsidP="00477F1E">
      <w:pPr>
        <w:numPr>
          <w:ilvl w:val="0"/>
          <w:numId w:val="10"/>
        </w:numPr>
        <w:rPr>
          <w:rFonts w:hint="eastAsia"/>
        </w:rPr>
      </w:pPr>
      <w:r w:rsidRPr="00477F1E">
        <w:t>基于斑马鱼人移植瘤模型的胃癌化疗药效及毒性预测实验研究</w:t>
      </w:r>
      <w:r w:rsidR="0002793D">
        <w:rPr>
          <w:rFonts w:hint="eastAsia"/>
        </w:rPr>
        <w:t>，</w:t>
      </w:r>
      <w:r w:rsidRPr="00477F1E">
        <w:t>浙江省基础公益技术研究计划</w:t>
      </w:r>
      <w:r w:rsidR="0002793D">
        <w:rPr>
          <w:rFonts w:hint="eastAsia"/>
        </w:rPr>
        <w:t>，</w:t>
      </w:r>
      <w:r w:rsidRPr="00DC0497">
        <w:rPr>
          <w:rFonts w:ascii="宋体" w:hAnsi="宋体"/>
        </w:rPr>
        <w:t>LGD19H160004</w:t>
      </w:r>
      <w:r w:rsidR="0002793D">
        <w:rPr>
          <w:rFonts w:ascii="宋体" w:hAnsi="宋体" w:hint="eastAsia"/>
        </w:rPr>
        <w:t>，</w:t>
      </w:r>
      <w:r w:rsidR="000902BB">
        <w:rPr>
          <w:rFonts w:ascii="宋体" w:hAnsi="宋体"/>
        </w:rPr>
        <w:t>7</w:t>
      </w:r>
      <w:r w:rsidR="000902BB">
        <w:rPr>
          <w:rFonts w:ascii="宋体" w:hAnsi="宋体" w:hint="eastAsia"/>
        </w:rPr>
        <w:t>万</w:t>
      </w:r>
      <w:bookmarkStart w:id="1" w:name="_Hlk19261192"/>
      <w:r w:rsidR="0002793D">
        <w:rPr>
          <w:rFonts w:ascii="宋体" w:hAnsi="宋体" w:hint="eastAsia"/>
        </w:rPr>
        <w:t>，</w:t>
      </w:r>
      <w:r w:rsidR="0002793D" w:rsidRPr="000902BB">
        <w:rPr>
          <w:rFonts w:ascii="宋体" w:hAnsi="宋体"/>
        </w:rPr>
        <w:t>201</w:t>
      </w:r>
      <w:r w:rsidR="0002793D">
        <w:rPr>
          <w:rFonts w:ascii="宋体" w:hAnsi="宋体"/>
        </w:rPr>
        <w:t>9</w:t>
      </w:r>
      <w:r w:rsidR="0002793D" w:rsidRPr="000902BB">
        <w:rPr>
          <w:rFonts w:ascii="宋体" w:hAnsi="宋体"/>
        </w:rPr>
        <w:t>/</w:t>
      </w:r>
      <w:r w:rsidR="0002793D">
        <w:rPr>
          <w:rFonts w:ascii="宋体" w:hAnsi="宋体"/>
        </w:rPr>
        <w:t>01</w:t>
      </w:r>
      <w:r w:rsidR="0002793D" w:rsidRPr="000902BB">
        <w:rPr>
          <w:rFonts w:ascii="宋体" w:hAnsi="宋体"/>
        </w:rPr>
        <w:t>-202</w:t>
      </w:r>
      <w:r w:rsidR="0002793D">
        <w:rPr>
          <w:rFonts w:ascii="宋体" w:hAnsi="宋体"/>
        </w:rPr>
        <w:t>1</w:t>
      </w:r>
      <w:r w:rsidR="0002793D" w:rsidRPr="000902BB">
        <w:rPr>
          <w:rFonts w:ascii="宋体" w:hAnsi="宋体"/>
        </w:rPr>
        <w:t>/1</w:t>
      </w:r>
      <w:r w:rsidR="0002793D">
        <w:rPr>
          <w:rFonts w:ascii="宋体" w:hAnsi="宋体"/>
        </w:rPr>
        <w:t>2</w:t>
      </w:r>
      <w:r w:rsidR="0002793D">
        <w:rPr>
          <w:rFonts w:ascii="宋体" w:hAnsi="宋体" w:hint="eastAsia"/>
        </w:rPr>
        <w:t>，</w:t>
      </w:r>
      <w:r w:rsidR="0002793D">
        <w:rPr>
          <w:rFonts w:ascii="宋体" w:hAnsi="宋体"/>
        </w:rPr>
        <w:t>2</w:t>
      </w:r>
      <w:r w:rsidR="0002793D">
        <w:rPr>
          <w:rFonts w:ascii="宋体" w:hAnsi="宋体" w:hint="eastAsia"/>
        </w:rPr>
        <w:t>/</w:t>
      </w:r>
      <w:r w:rsidR="0002793D">
        <w:rPr>
          <w:rFonts w:ascii="宋体" w:hAnsi="宋体"/>
        </w:rPr>
        <w:t>5</w:t>
      </w:r>
      <w:bookmarkEnd w:id="1"/>
      <w:r w:rsidR="00D27D21">
        <w:rPr>
          <w:rFonts w:ascii="宋体" w:hAnsi="宋体" w:hint="eastAsia"/>
        </w:rPr>
        <w:t>；</w:t>
      </w:r>
    </w:p>
    <w:p w:rsidR="00203B3A" w:rsidRDefault="00203B3A">
      <w:pPr>
        <w:rPr>
          <w:rFonts w:hint="eastAsia"/>
        </w:rPr>
      </w:pPr>
      <w:r>
        <w:rPr>
          <w:rFonts w:hint="eastAsia"/>
        </w:rPr>
        <w:t>（</w:t>
      </w:r>
      <w:r>
        <w:t>2</w:t>
      </w:r>
      <w:r>
        <w:rPr>
          <w:rFonts w:hint="eastAsia"/>
        </w:rPr>
        <w:t>）</w:t>
      </w:r>
      <w:r w:rsidR="00FF6E78">
        <w:rPr>
          <w:rFonts w:hint="eastAsia"/>
        </w:rPr>
        <w:t>厅局级</w:t>
      </w:r>
      <w:r>
        <w:rPr>
          <w:rFonts w:hint="eastAsia"/>
        </w:rPr>
        <w:t>项目</w:t>
      </w:r>
      <w:r>
        <w:rPr>
          <w:rFonts w:hint="eastAsia"/>
          <w:u w:val="single"/>
        </w:rPr>
        <w:t xml:space="preserve">   </w:t>
      </w:r>
      <w:r w:rsidR="00F44515">
        <w:rPr>
          <w:rFonts w:hint="eastAsia"/>
          <w:u w:val="single"/>
        </w:rPr>
        <w:t>1</w:t>
      </w:r>
      <w:r>
        <w:rPr>
          <w:rFonts w:hint="eastAsia"/>
          <w:u w:val="single"/>
        </w:rPr>
        <w:t xml:space="preserve">   </w:t>
      </w:r>
      <w:r>
        <w:rPr>
          <w:rFonts w:hint="eastAsia"/>
        </w:rPr>
        <w:t>项</w:t>
      </w:r>
    </w:p>
    <w:p w:rsidR="00203B3A" w:rsidRDefault="00D86615">
      <w:pPr>
        <w:rPr>
          <w:rFonts w:hint="eastAsia"/>
        </w:rPr>
      </w:pPr>
      <w:r>
        <w:rPr>
          <w:rFonts w:hint="eastAsia"/>
        </w:rPr>
        <w:t>项目名称</w:t>
      </w:r>
      <w:r>
        <w:rPr>
          <w:rFonts w:hint="eastAsia"/>
        </w:rPr>
        <w:t xml:space="preserve">   </w:t>
      </w:r>
      <w:r>
        <w:rPr>
          <w:rFonts w:hint="eastAsia"/>
        </w:rPr>
        <w:t>项目来源</w:t>
      </w:r>
      <w:r>
        <w:rPr>
          <w:rFonts w:hint="eastAsia"/>
        </w:rPr>
        <w:t xml:space="preserve">     </w:t>
      </w:r>
      <w:r>
        <w:rPr>
          <w:rFonts w:hint="eastAsia"/>
        </w:rPr>
        <w:t>项目编号</w:t>
      </w:r>
      <w:r>
        <w:t xml:space="preserve">    </w:t>
      </w:r>
      <w:r>
        <w:rPr>
          <w:rFonts w:hint="eastAsia"/>
        </w:rPr>
        <w:t>经费总额</w:t>
      </w:r>
      <w:r>
        <w:t xml:space="preserve">     </w:t>
      </w:r>
      <w:r>
        <w:rPr>
          <w:rFonts w:hint="eastAsia"/>
        </w:rPr>
        <w:t>起止年月</w:t>
      </w:r>
      <w:r>
        <w:t>(</w:t>
      </w:r>
      <w:r>
        <w:rPr>
          <w:rFonts w:hint="eastAsia"/>
        </w:rPr>
        <w:t>同上</w:t>
      </w:r>
      <w:r>
        <w:t>)</w:t>
      </w:r>
      <w:r>
        <w:rPr>
          <w:rFonts w:hint="eastAsia"/>
        </w:rPr>
        <w:t xml:space="preserve">  </w:t>
      </w:r>
      <w:r>
        <w:t xml:space="preserve">  </w:t>
      </w:r>
      <w:r>
        <w:rPr>
          <w:rFonts w:hint="eastAsia"/>
        </w:rPr>
        <w:t>本人排名</w:t>
      </w:r>
      <w:r>
        <w:rPr>
          <w:rFonts w:hint="eastAsia"/>
        </w:rPr>
        <w:t>/</w:t>
      </w:r>
      <w:r>
        <w:rPr>
          <w:rFonts w:hint="eastAsia"/>
        </w:rPr>
        <w:t>总人数</w:t>
      </w:r>
    </w:p>
    <w:p w:rsidR="00D86615" w:rsidRDefault="00BE5954" w:rsidP="00435420">
      <w:pPr>
        <w:numPr>
          <w:ilvl w:val="0"/>
          <w:numId w:val="11"/>
        </w:numPr>
        <w:rPr>
          <w:rFonts w:ascii="宋体" w:hAnsi="宋体"/>
          <w:bCs/>
        </w:rPr>
      </w:pPr>
      <w:r>
        <w:rPr>
          <w:rFonts w:hint="eastAsia"/>
          <w:bCs/>
        </w:rPr>
        <w:t>实时剪切波弹性成像技术诊断前列腺癌的应用研究</w:t>
      </w:r>
      <w:r w:rsidR="00820392">
        <w:rPr>
          <w:rFonts w:hint="eastAsia"/>
          <w:bCs/>
        </w:rPr>
        <w:t>，</w:t>
      </w:r>
      <w:r>
        <w:rPr>
          <w:rFonts w:hint="eastAsia"/>
          <w:bCs/>
        </w:rPr>
        <w:t>浙江省医药卫生科技计划项目</w:t>
      </w:r>
      <w:r w:rsidR="00820392">
        <w:rPr>
          <w:rFonts w:hint="eastAsia"/>
          <w:bCs/>
        </w:rPr>
        <w:t>，</w:t>
      </w:r>
      <w:r w:rsidR="00435420" w:rsidRPr="00465AE6">
        <w:rPr>
          <w:rFonts w:ascii="宋体" w:hAnsi="宋体"/>
          <w:bCs/>
        </w:rPr>
        <w:t>28253710</w:t>
      </w:r>
      <w:r w:rsidR="00820392">
        <w:rPr>
          <w:rFonts w:ascii="宋体" w:hAnsi="宋体" w:hint="eastAsia"/>
          <w:bCs/>
        </w:rPr>
        <w:t>，</w:t>
      </w:r>
      <w:r w:rsidRPr="00465AE6">
        <w:rPr>
          <w:rFonts w:ascii="宋体" w:hAnsi="宋体"/>
          <w:bCs/>
        </w:rPr>
        <w:t>3</w:t>
      </w:r>
      <w:r w:rsidRPr="00465AE6">
        <w:rPr>
          <w:rFonts w:ascii="宋体" w:hAnsi="宋体" w:hint="eastAsia"/>
          <w:bCs/>
        </w:rPr>
        <w:t>万</w:t>
      </w:r>
      <w:r w:rsidR="00820392">
        <w:rPr>
          <w:rFonts w:ascii="宋体" w:hAnsi="宋体" w:hint="eastAsia"/>
          <w:bCs/>
        </w:rPr>
        <w:t>，</w:t>
      </w:r>
      <w:r w:rsidRPr="00E93E49">
        <w:rPr>
          <w:rFonts w:ascii="宋体" w:hAnsi="宋体"/>
          <w:bCs/>
        </w:rPr>
        <w:t>2018/01-2020/12</w:t>
      </w:r>
      <w:r w:rsidR="00820392">
        <w:rPr>
          <w:rFonts w:ascii="宋体" w:hAnsi="宋体" w:hint="eastAsia"/>
          <w:bCs/>
        </w:rPr>
        <w:t>，</w:t>
      </w:r>
      <w:r w:rsidRPr="00E93E49">
        <w:rPr>
          <w:rFonts w:ascii="宋体" w:hAnsi="宋体"/>
          <w:bCs/>
        </w:rPr>
        <w:t>2</w:t>
      </w:r>
      <w:r w:rsidRPr="00E93E49">
        <w:rPr>
          <w:rFonts w:ascii="宋体" w:hAnsi="宋体" w:hint="eastAsia"/>
          <w:bCs/>
        </w:rPr>
        <w:t>/</w:t>
      </w:r>
      <w:r w:rsidRPr="00E93E49">
        <w:rPr>
          <w:rFonts w:ascii="宋体" w:hAnsi="宋体"/>
          <w:bCs/>
        </w:rPr>
        <w:t>5</w:t>
      </w:r>
      <w:r w:rsidRPr="00E93E49">
        <w:rPr>
          <w:rFonts w:ascii="宋体" w:hAnsi="宋体" w:hint="eastAsia"/>
          <w:bCs/>
        </w:rPr>
        <w:t>；</w:t>
      </w:r>
    </w:p>
    <w:p w:rsidR="00790017" w:rsidRPr="00510D51" w:rsidRDefault="00790017" w:rsidP="00790017">
      <w:pPr>
        <w:ind w:left="670"/>
        <w:rPr>
          <w:rFonts w:hint="eastAsia"/>
        </w:rPr>
      </w:pPr>
    </w:p>
    <w:p w:rsidR="00203B3A" w:rsidRDefault="00203B3A">
      <w:pPr>
        <w:rPr>
          <w:b/>
        </w:rPr>
      </w:pPr>
      <w:r>
        <w:rPr>
          <w:rFonts w:hint="eastAsia"/>
          <w:b/>
        </w:rPr>
        <w:t>四、</w:t>
      </w:r>
      <w:r w:rsidR="00BF5B86">
        <w:rPr>
          <w:rFonts w:hint="eastAsia"/>
          <w:b/>
        </w:rPr>
        <w:t>发表</w:t>
      </w:r>
      <w:r>
        <w:rPr>
          <w:rFonts w:hint="eastAsia"/>
          <w:b/>
        </w:rPr>
        <w:t>论文：</w:t>
      </w:r>
    </w:p>
    <w:p w:rsidR="00203B3A" w:rsidRDefault="00203B3A" w:rsidP="00BF5B86">
      <w:pPr>
        <w:ind w:firstLineChars="150" w:firstLine="315"/>
        <w:rPr>
          <w:rFonts w:hint="eastAsia"/>
        </w:rPr>
      </w:pPr>
      <w:r>
        <w:rPr>
          <w:rFonts w:hint="eastAsia"/>
        </w:rPr>
        <w:t>共发表论文</w:t>
      </w:r>
      <w:r>
        <w:rPr>
          <w:rFonts w:hint="eastAsia"/>
          <w:u w:val="single"/>
        </w:rPr>
        <w:t xml:space="preserve">   </w:t>
      </w:r>
      <w:r w:rsidR="0059501F">
        <w:rPr>
          <w:u w:val="single"/>
        </w:rPr>
        <w:t>4</w:t>
      </w:r>
      <w:r>
        <w:rPr>
          <w:rFonts w:hint="eastAsia"/>
          <w:u w:val="single"/>
        </w:rPr>
        <w:t xml:space="preserve">  </w:t>
      </w:r>
      <w:r>
        <w:rPr>
          <w:rFonts w:hint="eastAsia"/>
        </w:rPr>
        <w:t>篇，其中作为第一、</w:t>
      </w:r>
      <w:r w:rsidR="00E128A0">
        <w:rPr>
          <w:rFonts w:hint="eastAsia"/>
        </w:rPr>
        <w:t>通讯</w:t>
      </w:r>
      <w:r>
        <w:rPr>
          <w:rFonts w:hint="eastAsia"/>
        </w:rPr>
        <w:t>作者按照下列期刊分类列出：</w:t>
      </w:r>
    </w:p>
    <w:p w:rsidR="00203B3A" w:rsidRDefault="00203B3A">
      <w:pPr>
        <w:rPr>
          <w:rFonts w:hint="eastAsia"/>
        </w:rPr>
      </w:pPr>
      <w:r w:rsidRPr="00BA0AED">
        <w:rPr>
          <w:rFonts w:hint="eastAsia"/>
        </w:rPr>
        <w:t>（</w:t>
      </w:r>
      <w:r w:rsidRPr="00BA0AED">
        <w:rPr>
          <w:rFonts w:hint="eastAsia"/>
        </w:rPr>
        <w:t>1</w:t>
      </w:r>
      <w:r w:rsidRPr="00BA0AED">
        <w:rPr>
          <w:rFonts w:hint="eastAsia"/>
        </w:rPr>
        <w:t>）被</w:t>
      </w:r>
      <w:r w:rsidRPr="00BA0AED">
        <w:t>SCI</w:t>
      </w:r>
      <w:r w:rsidRPr="00BA0AED">
        <w:rPr>
          <w:rFonts w:hint="eastAsia"/>
        </w:rPr>
        <w:t>收录论文共</w:t>
      </w:r>
      <w:r w:rsidRPr="00BA0AED">
        <w:rPr>
          <w:rFonts w:hint="eastAsia"/>
          <w:u w:val="single"/>
        </w:rPr>
        <w:t xml:space="preserve">  </w:t>
      </w:r>
      <w:r w:rsidR="0059501F">
        <w:rPr>
          <w:u w:val="single"/>
        </w:rPr>
        <w:t>1</w:t>
      </w:r>
      <w:r w:rsidRPr="00BA0AED">
        <w:rPr>
          <w:rFonts w:hint="eastAsia"/>
          <w:u w:val="single"/>
        </w:rPr>
        <w:t xml:space="preserve">  </w:t>
      </w:r>
      <w:r w:rsidRPr="00BA0AED">
        <w:rPr>
          <w:rFonts w:hint="eastAsia"/>
        </w:rPr>
        <w:t>篇</w:t>
      </w:r>
    </w:p>
    <w:p w:rsidR="00D86615" w:rsidRDefault="00D86615" w:rsidP="00D86615">
      <w:r>
        <w:rPr>
          <w:rFonts w:hint="eastAsia"/>
        </w:rPr>
        <w:t xml:space="preserve">   </w:t>
      </w:r>
      <w:r>
        <w:rPr>
          <w:rFonts w:hint="eastAsia"/>
        </w:rPr>
        <w:t>论文题目</w:t>
      </w:r>
      <w:r>
        <w:rPr>
          <w:rFonts w:hint="eastAsia"/>
        </w:rPr>
        <w:t xml:space="preserve">    </w:t>
      </w:r>
      <w:r>
        <w:rPr>
          <w:rFonts w:hint="eastAsia"/>
        </w:rPr>
        <w:t>所载刊物</w:t>
      </w:r>
      <w:r>
        <w:rPr>
          <w:rFonts w:hint="eastAsia"/>
        </w:rPr>
        <w:t xml:space="preserve">   </w:t>
      </w:r>
      <w:r>
        <w:rPr>
          <w:rFonts w:hint="eastAsia"/>
        </w:rPr>
        <w:t>发表年月</w:t>
      </w:r>
      <w:r>
        <w:rPr>
          <w:rFonts w:hint="eastAsia"/>
        </w:rPr>
        <w:t xml:space="preserve">    </w:t>
      </w:r>
      <w:r>
        <w:rPr>
          <w:rFonts w:hint="eastAsia"/>
        </w:rPr>
        <w:t>本人排名</w:t>
      </w:r>
      <w:r>
        <w:rPr>
          <w:rFonts w:hint="eastAsia"/>
        </w:rPr>
        <w:t>/</w:t>
      </w:r>
      <w:r>
        <w:rPr>
          <w:rFonts w:hint="eastAsia"/>
        </w:rPr>
        <w:t>总人数</w:t>
      </w:r>
    </w:p>
    <w:p w:rsidR="00790017" w:rsidRPr="00892AB7" w:rsidRDefault="00790017" w:rsidP="00790017">
      <w:pPr>
        <w:ind w:firstLineChars="100" w:firstLine="210"/>
      </w:pPr>
      <w:r w:rsidRPr="00892AB7">
        <w:t>Preoperative gross classification of gastric adenocarcinoma:</w:t>
      </w:r>
      <w:r w:rsidR="000005CD" w:rsidRPr="00892AB7">
        <w:t xml:space="preserve"> </w:t>
      </w:r>
      <w:r w:rsidRPr="00892AB7">
        <w:t>Comparison of double contrast-enhanced ultrasound and multi-detector row CT.</w:t>
      </w:r>
      <w:r w:rsidR="00C730AD" w:rsidRPr="00892AB7">
        <w:t xml:space="preserve"> </w:t>
      </w:r>
      <w:r w:rsidR="00892AB7">
        <w:t xml:space="preserve"> </w:t>
      </w:r>
      <w:r w:rsidR="00C730AD" w:rsidRPr="00892AB7">
        <w:t>Ultrasound in Medicine &amp; Biology</w:t>
      </w:r>
      <w:r w:rsidR="006A5C44">
        <w:rPr>
          <w:rFonts w:hint="eastAsia"/>
        </w:rPr>
        <w:t>，</w:t>
      </w:r>
      <w:r w:rsidR="004437BE" w:rsidRPr="00892AB7">
        <w:t>2016-</w:t>
      </w:r>
      <w:r w:rsidR="00185ED2">
        <w:rPr>
          <w:rFonts w:hint="eastAsia"/>
        </w:rPr>
        <w:t>07</w:t>
      </w:r>
      <w:r w:rsidR="006A5C44">
        <w:rPr>
          <w:rFonts w:hint="eastAsia"/>
        </w:rPr>
        <w:t>，</w:t>
      </w:r>
      <w:r w:rsidR="004437BE" w:rsidRPr="00892AB7">
        <w:t>1/9;</w:t>
      </w:r>
    </w:p>
    <w:p w:rsidR="00D86615" w:rsidRPr="00D86615" w:rsidRDefault="00D86615">
      <w:pPr>
        <w:rPr>
          <w:rFonts w:hint="eastAsia"/>
        </w:rPr>
      </w:pPr>
    </w:p>
    <w:p w:rsidR="00203B3A" w:rsidRDefault="00203B3A">
      <w:pPr>
        <w:rPr>
          <w:rFonts w:hint="eastAsia"/>
        </w:rPr>
      </w:pPr>
      <w:r w:rsidRPr="00BA0AED">
        <w:rPr>
          <w:rFonts w:hint="eastAsia"/>
        </w:rPr>
        <w:t>（</w:t>
      </w:r>
      <w:r w:rsidRPr="00BA0AED">
        <w:rPr>
          <w:rFonts w:hint="eastAsia"/>
        </w:rPr>
        <w:t>2</w:t>
      </w:r>
      <w:r w:rsidRPr="00BA0AED">
        <w:rPr>
          <w:rFonts w:hint="eastAsia"/>
        </w:rPr>
        <w:t>）国内一级刊物论文共</w:t>
      </w:r>
      <w:r w:rsidRPr="00BA0AED">
        <w:rPr>
          <w:rFonts w:hint="eastAsia"/>
          <w:u w:val="single"/>
        </w:rPr>
        <w:t xml:space="preserve">  </w:t>
      </w:r>
      <w:r w:rsidR="00BE7069">
        <w:rPr>
          <w:rFonts w:hint="eastAsia"/>
          <w:u w:val="single"/>
        </w:rPr>
        <w:t>2</w:t>
      </w:r>
      <w:r w:rsidRPr="00BA0AED">
        <w:rPr>
          <w:rFonts w:hint="eastAsia"/>
          <w:u w:val="single"/>
        </w:rPr>
        <w:t xml:space="preserve">  </w:t>
      </w:r>
      <w:r w:rsidRPr="00BA0AED">
        <w:rPr>
          <w:rFonts w:hint="eastAsia"/>
        </w:rPr>
        <w:t>篇</w:t>
      </w:r>
    </w:p>
    <w:p w:rsidR="00D86615" w:rsidRDefault="00D86615" w:rsidP="00D86615">
      <w:r>
        <w:rPr>
          <w:rFonts w:hint="eastAsia"/>
        </w:rPr>
        <w:t xml:space="preserve">   </w:t>
      </w:r>
      <w:r>
        <w:rPr>
          <w:rFonts w:hint="eastAsia"/>
        </w:rPr>
        <w:t>论文题目</w:t>
      </w:r>
      <w:r>
        <w:rPr>
          <w:rFonts w:hint="eastAsia"/>
        </w:rPr>
        <w:t xml:space="preserve">    </w:t>
      </w:r>
      <w:r>
        <w:rPr>
          <w:rFonts w:hint="eastAsia"/>
        </w:rPr>
        <w:t>所载刊物</w:t>
      </w:r>
      <w:r>
        <w:rPr>
          <w:rFonts w:hint="eastAsia"/>
        </w:rPr>
        <w:t xml:space="preserve">   </w:t>
      </w:r>
      <w:r>
        <w:rPr>
          <w:rFonts w:hint="eastAsia"/>
        </w:rPr>
        <w:t>发表年月</w:t>
      </w:r>
      <w:r>
        <w:rPr>
          <w:rFonts w:hint="eastAsia"/>
        </w:rPr>
        <w:t xml:space="preserve">    </w:t>
      </w:r>
      <w:r>
        <w:rPr>
          <w:rFonts w:hint="eastAsia"/>
        </w:rPr>
        <w:t>本人排名</w:t>
      </w:r>
      <w:r>
        <w:rPr>
          <w:rFonts w:hint="eastAsia"/>
        </w:rPr>
        <w:t>/</w:t>
      </w:r>
      <w:r>
        <w:rPr>
          <w:rFonts w:hint="eastAsia"/>
        </w:rPr>
        <w:t>总人数</w:t>
      </w:r>
    </w:p>
    <w:p w:rsidR="006001E6" w:rsidRDefault="0022311B" w:rsidP="008A032A">
      <w:pPr>
        <w:numPr>
          <w:ilvl w:val="0"/>
          <w:numId w:val="12"/>
        </w:numPr>
      </w:pPr>
      <w:r w:rsidRPr="0022311B">
        <w:t>超声双重造影与多层螺旋</w:t>
      </w:r>
      <w:r w:rsidRPr="0022311B">
        <w:t>CT</w:t>
      </w:r>
      <w:r w:rsidRPr="0022311B">
        <w:t>对胃癌术前大体分型诊断价值的比较</w:t>
      </w:r>
      <w:r w:rsidR="00795C8A">
        <w:rPr>
          <w:rFonts w:hint="eastAsia"/>
        </w:rPr>
        <w:t>，</w:t>
      </w:r>
      <w:r w:rsidRPr="0022311B">
        <w:t>中华普通外科杂志</w:t>
      </w:r>
      <w:r w:rsidR="00795C8A">
        <w:rPr>
          <w:rFonts w:hint="eastAsia"/>
        </w:rPr>
        <w:t>，</w:t>
      </w:r>
      <w:r>
        <w:rPr>
          <w:rFonts w:hint="eastAsia"/>
        </w:rPr>
        <w:t xml:space="preserve"> </w:t>
      </w:r>
      <w:r>
        <w:t>2018</w:t>
      </w:r>
      <w:r>
        <w:rPr>
          <w:rFonts w:hint="eastAsia"/>
        </w:rPr>
        <w:t>-</w:t>
      </w:r>
      <w:r>
        <w:t>01</w:t>
      </w:r>
      <w:r w:rsidR="00795C8A">
        <w:rPr>
          <w:rFonts w:hint="eastAsia"/>
        </w:rPr>
        <w:t>，</w:t>
      </w:r>
      <w:r>
        <w:t>1</w:t>
      </w:r>
      <w:r>
        <w:rPr>
          <w:rFonts w:hint="eastAsia"/>
        </w:rPr>
        <w:t>/</w:t>
      </w:r>
      <w:r>
        <w:t>8</w:t>
      </w:r>
      <w:r>
        <w:rPr>
          <w:rFonts w:hint="eastAsia"/>
        </w:rPr>
        <w:t>；</w:t>
      </w:r>
    </w:p>
    <w:p w:rsidR="008A032A" w:rsidRDefault="008A032A" w:rsidP="008A032A">
      <w:pPr>
        <w:numPr>
          <w:ilvl w:val="0"/>
          <w:numId w:val="12"/>
        </w:numPr>
      </w:pPr>
      <w:r w:rsidRPr="008A032A">
        <w:rPr>
          <w:rFonts w:hint="eastAsia"/>
        </w:rPr>
        <w:t>双重造影增强超声</w:t>
      </w:r>
      <w:r w:rsidRPr="008A032A">
        <w:t>QontraXt</w:t>
      </w:r>
      <w:r w:rsidRPr="008A032A">
        <w:t>三维伪彩</w:t>
      </w:r>
      <w:r w:rsidRPr="008A032A">
        <w:rPr>
          <w:rFonts w:hint="eastAsia"/>
        </w:rPr>
        <w:t>色</w:t>
      </w:r>
      <w:r w:rsidRPr="008A032A">
        <w:t>定量分析</w:t>
      </w:r>
      <w:r w:rsidRPr="008A032A">
        <w:rPr>
          <w:rFonts w:hint="eastAsia"/>
        </w:rPr>
        <w:t>评价进展期胃癌新辅助化疗疗效的价值</w:t>
      </w:r>
      <w:r w:rsidR="00795C8A">
        <w:rPr>
          <w:rFonts w:hint="eastAsia"/>
        </w:rPr>
        <w:t>，</w:t>
      </w:r>
      <w:r>
        <w:rPr>
          <w:rFonts w:hint="eastAsia"/>
        </w:rPr>
        <w:t xml:space="preserve"> </w:t>
      </w:r>
      <w:r w:rsidRPr="008A032A">
        <w:rPr>
          <w:rFonts w:hint="eastAsia"/>
        </w:rPr>
        <w:lastRenderedPageBreak/>
        <w:t>中华肿瘤杂志</w:t>
      </w:r>
      <w:r w:rsidR="00795C8A">
        <w:rPr>
          <w:rFonts w:hint="eastAsia"/>
        </w:rPr>
        <w:t>，</w:t>
      </w:r>
      <w:r>
        <w:t>2018</w:t>
      </w:r>
      <w:r>
        <w:rPr>
          <w:rFonts w:hint="eastAsia"/>
        </w:rPr>
        <w:t>-</w:t>
      </w:r>
      <w:r>
        <w:t>11</w:t>
      </w:r>
      <w:r w:rsidR="00795C8A">
        <w:rPr>
          <w:rFonts w:hint="eastAsia"/>
        </w:rPr>
        <w:t>，</w:t>
      </w:r>
      <w:r>
        <w:t>1</w:t>
      </w:r>
      <w:r>
        <w:rPr>
          <w:rFonts w:hint="eastAsia"/>
        </w:rPr>
        <w:t>/</w:t>
      </w:r>
      <w:r>
        <w:t>8</w:t>
      </w:r>
      <w:r>
        <w:rPr>
          <w:rFonts w:hint="eastAsia"/>
        </w:rPr>
        <w:t>；</w:t>
      </w:r>
    </w:p>
    <w:p w:rsidR="00D86615" w:rsidRPr="00D86615" w:rsidRDefault="00D86615">
      <w:pPr>
        <w:rPr>
          <w:rFonts w:hint="eastAsia"/>
        </w:rPr>
      </w:pPr>
    </w:p>
    <w:p w:rsidR="00CA5DA9" w:rsidRPr="002132C5" w:rsidRDefault="00CA5DA9" w:rsidP="00CA5DA9">
      <w:pPr>
        <w:rPr>
          <w:rFonts w:hint="eastAsia"/>
          <w:color w:val="FF0000"/>
        </w:rPr>
      </w:pPr>
      <w:r w:rsidRPr="002132C5">
        <w:rPr>
          <w:rFonts w:hint="eastAsia"/>
          <w:b/>
          <w:bCs/>
          <w:color w:val="FF0000"/>
        </w:rPr>
        <w:t>副主任护师</w:t>
      </w:r>
      <w:r w:rsidRPr="00BC0B56">
        <w:rPr>
          <w:rFonts w:hint="eastAsia"/>
          <w:b/>
          <w:bCs/>
        </w:rPr>
        <w:t>还可填写：</w:t>
      </w:r>
    </w:p>
    <w:p w:rsidR="00203B3A" w:rsidRPr="00BC0B56" w:rsidRDefault="00203B3A">
      <w:pPr>
        <w:rPr>
          <w:rFonts w:hint="eastAsia"/>
        </w:rPr>
      </w:pPr>
      <w:r w:rsidRPr="00BC0B56">
        <w:t>（</w:t>
      </w:r>
      <w:r w:rsidRPr="00BC0B56">
        <w:t>3</w:t>
      </w:r>
      <w:r w:rsidRPr="00BC0B56">
        <w:t>）</w:t>
      </w:r>
      <w:r w:rsidRPr="00BC0B56">
        <w:rPr>
          <w:rFonts w:hint="eastAsia"/>
        </w:rPr>
        <w:t>国内</w:t>
      </w:r>
      <w:r w:rsidR="00BA0AED" w:rsidRPr="00BC0B56">
        <w:rPr>
          <w:rFonts w:hint="eastAsia"/>
        </w:rPr>
        <w:t>核心期刊</w:t>
      </w:r>
      <w:r w:rsidRPr="00BC0B56">
        <w:rPr>
          <w:rFonts w:hint="eastAsia"/>
        </w:rPr>
        <w:t>论文共</w:t>
      </w:r>
      <w:r w:rsidRPr="00BC0B56">
        <w:rPr>
          <w:rFonts w:hint="eastAsia"/>
          <w:u w:val="single"/>
        </w:rPr>
        <w:t xml:space="preserve">     </w:t>
      </w:r>
      <w:r w:rsidRPr="00BC0B56">
        <w:rPr>
          <w:rFonts w:hint="eastAsia"/>
        </w:rPr>
        <w:t>篇</w:t>
      </w:r>
    </w:p>
    <w:p w:rsidR="00761A87" w:rsidRPr="00D86615" w:rsidRDefault="00761A87">
      <w:pPr>
        <w:rPr>
          <w:rFonts w:hint="eastAsia"/>
          <w:b/>
        </w:rPr>
      </w:pPr>
    </w:p>
    <w:p w:rsidR="00203B3A" w:rsidRDefault="00203B3A">
      <w:pPr>
        <w:rPr>
          <w:rFonts w:hint="eastAsia"/>
          <w:b/>
        </w:rPr>
      </w:pPr>
      <w:r>
        <w:rPr>
          <w:rFonts w:hint="eastAsia"/>
          <w:b/>
        </w:rPr>
        <w:t>五、成果奖励：</w:t>
      </w:r>
    </w:p>
    <w:p w:rsidR="00203B3A" w:rsidRDefault="00203B3A">
      <w:pPr>
        <w:rPr>
          <w:rFonts w:hint="eastAsia"/>
        </w:rPr>
      </w:pPr>
      <w:r>
        <w:rPr>
          <w:rFonts w:hint="eastAsia"/>
        </w:rPr>
        <w:t xml:space="preserve">   </w:t>
      </w:r>
      <w:r>
        <w:rPr>
          <w:rFonts w:hint="eastAsia"/>
        </w:rPr>
        <w:t>共获成果奖</w:t>
      </w:r>
      <w:r>
        <w:rPr>
          <w:rFonts w:hint="eastAsia"/>
          <w:u w:val="single"/>
        </w:rPr>
        <w:t xml:space="preserve"> </w:t>
      </w:r>
      <w:r w:rsidR="005B7E00">
        <w:rPr>
          <w:u w:val="single"/>
        </w:rPr>
        <w:t>0</w:t>
      </w:r>
      <w:r>
        <w:rPr>
          <w:rFonts w:hint="eastAsia"/>
          <w:u w:val="single"/>
        </w:rPr>
        <w:t xml:space="preserve"> </w:t>
      </w:r>
      <w:r>
        <w:rPr>
          <w:rFonts w:hint="eastAsia"/>
        </w:rPr>
        <w:t>项，其中教材奖</w:t>
      </w:r>
      <w:r>
        <w:rPr>
          <w:u w:val="single"/>
        </w:rPr>
        <w:t xml:space="preserve">  </w:t>
      </w:r>
      <w:r w:rsidR="007F2DB6">
        <w:rPr>
          <w:u w:val="single"/>
        </w:rPr>
        <w:t xml:space="preserve"> </w:t>
      </w:r>
      <w:r>
        <w:rPr>
          <w:u w:val="single"/>
        </w:rPr>
        <w:t xml:space="preserve"> </w:t>
      </w:r>
      <w:r>
        <w:rPr>
          <w:rFonts w:hint="eastAsia"/>
        </w:rPr>
        <w:t>项，教学成果奖</w:t>
      </w:r>
      <w:r>
        <w:rPr>
          <w:rFonts w:hint="eastAsia"/>
          <w:u w:val="single"/>
        </w:rPr>
        <w:t xml:space="preserve"> </w:t>
      </w:r>
      <w:r w:rsidR="007F2DB6">
        <w:rPr>
          <w:u w:val="single"/>
        </w:rPr>
        <w:t xml:space="preserve"> </w:t>
      </w:r>
      <w:r>
        <w:rPr>
          <w:rFonts w:hint="eastAsia"/>
          <w:u w:val="single"/>
        </w:rPr>
        <w:t xml:space="preserve"> </w:t>
      </w:r>
      <w:r>
        <w:rPr>
          <w:rFonts w:hint="eastAsia"/>
        </w:rPr>
        <w:t>项，科研成果奖</w:t>
      </w:r>
      <w:r>
        <w:rPr>
          <w:rFonts w:hint="eastAsia"/>
          <w:u w:val="single"/>
        </w:rPr>
        <w:t xml:space="preserve">  </w:t>
      </w:r>
      <w:r w:rsidR="007F2DB6">
        <w:rPr>
          <w:u w:val="single"/>
        </w:rPr>
        <w:t xml:space="preserve"> </w:t>
      </w:r>
      <w:r>
        <w:rPr>
          <w:rFonts w:hint="eastAsia"/>
          <w:u w:val="single"/>
        </w:rPr>
        <w:t xml:space="preserve"> </w:t>
      </w:r>
      <w:r>
        <w:rPr>
          <w:rFonts w:hint="eastAsia"/>
        </w:rPr>
        <w:t>项，请按下列获奖类别分别列出</w:t>
      </w:r>
    </w:p>
    <w:p w:rsidR="00185ED2" w:rsidRDefault="00185ED2" w:rsidP="00185ED2">
      <w:r>
        <w:rPr>
          <w:rFonts w:hint="eastAsia"/>
        </w:rPr>
        <w:t>项目名称</w:t>
      </w:r>
      <w:r>
        <w:rPr>
          <w:rFonts w:hint="eastAsia"/>
        </w:rPr>
        <w:t xml:space="preserve">     </w:t>
      </w:r>
      <w:r>
        <w:rPr>
          <w:rFonts w:hint="eastAsia"/>
        </w:rPr>
        <w:t>奖励名称</w:t>
      </w:r>
      <w:r>
        <w:rPr>
          <w:rFonts w:hint="eastAsia"/>
        </w:rPr>
        <w:t xml:space="preserve">   </w:t>
      </w:r>
      <w:r>
        <w:rPr>
          <w:rFonts w:hint="eastAsia"/>
        </w:rPr>
        <w:t>授奖单位</w:t>
      </w:r>
      <w:r>
        <w:rPr>
          <w:rFonts w:hint="eastAsia"/>
        </w:rPr>
        <w:t xml:space="preserve">    </w:t>
      </w:r>
      <w:r>
        <w:rPr>
          <w:rFonts w:hint="eastAsia"/>
        </w:rPr>
        <w:t>获奖年月</w:t>
      </w:r>
      <w:r>
        <w:rPr>
          <w:rFonts w:hint="eastAsia"/>
        </w:rPr>
        <w:t xml:space="preserve">     </w:t>
      </w:r>
      <w:r>
        <w:rPr>
          <w:rFonts w:hint="eastAsia"/>
        </w:rPr>
        <w:t>本人排名</w:t>
      </w:r>
      <w:r>
        <w:t>/</w:t>
      </w:r>
      <w:r>
        <w:rPr>
          <w:rFonts w:hint="eastAsia"/>
        </w:rPr>
        <w:t>总人数</w:t>
      </w:r>
    </w:p>
    <w:p w:rsidR="00D86615" w:rsidRPr="00D86615" w:rsidRDefault="00203B3A">
      <w:pPr>
        <w:rPr>
          <w:rFonts w:hint="eastAsia"/>
        </w:rPr>
      </w:pPr>
      <w:r>
        <w:rPr>
          <w:rFonts w:hint="eastAsia"/>
        </w:rPr>
        <w:t>（</w:t>
      </w:r>
      <w:r>
        <w:rPr>
          <w:rFonts w:hint="eastAsia"/>
        </w:rPr>
        <w:t>1</w:t>
      </w:r>
      <w:r>
        <w:rPr>
          <w:rFonts w:hint="eastAsia"/>
        </w:rPr>
        <w:t>）国家级奖</w:t>
      </w:r>
      <w:r>
        <w:rPr>
          <w:rFonts w:hint="eastAsia"/>
          <w:u w:val="single"/>
        </w:rPr>
        <w:t xml:space="preserve">      </w:t>
      </w:r>
      <w:r>
        <w:rPr>
          <w:rFonts w:hint="eastAsia"/>
        </w:rPr>
        <w:t>项</w:t>
      </w:r>
    </w:p>
    <w:p w:rsidR="00203B3A" w:rsidRDefault="00203B3A">
      <w:pPr>
        <w:rPr>
          <w:rFonts w:hint="eastAsia"/>
        </w:rPr>
      </w:pPr>
      <w:r>
        <w:rPr>
          <w:rFonts w:hint="eastAsia"/>
        </w:rPr>
        <w:t>（</w:t>
      </w:r>
      <w:r>
        <w:rPr>
          <w:rFonts w:hint="eastAsia"/>
        </w:rPr>
        <w:t>2</w:t>
      </w:r>
      <w:r>
        <w:rPr>
          <w:rFonts w:hint="eastAsia"/>
        </w:rPr>
        <w:t>）省部级一</w:t>
      </w:r>
      <w:r w:rsidR="00A44927">
        <w:rPr>
          <w:rFonts w:hint="eastAsia"/>
        </w:rPr>
        <w:t>、二</w:t>
      </w:r>
      <w:r>
        <w:rPr>
          <w:rFonts w:hint="eastAsia"/>
        </w:rPr>
        <w:t>等奖</w:t>
      </w:r>
      <w:r>
        <w:rPr>
          <w:rFonts w:hint="eastAsia"/>
          <w:u w:val="single"/>
        </w:rPr>
        <w:t xml:space="preserve">        </w:t>
      </w:r>
      <w:r>
        <w:rPr>
          <w:rFonts w:hint="eastAsia"/>
        </w:rPr>
        <w:t>项</w:t>
      </w:r>
    </w:p>
    <w:p w:rsidR="00203B3A" w:rsidRDefault="00203B3A">
      <w:pPr>
        <w:rPr>
          <w:rFonts w:hint="eastAsia"/>
        </w:rPr>
      </w:pPr>
      <w:r>
        <w:rPr>
          <w:rFonts w:hint="eastAsia"/>
        </w:rPr>
        <w:t>（</w:t>
      </w:r>
      <w:r>
        <w:rPr>
          <w:rFonts w:hint="eastAsia"/>
        </w:rPr>
        <w:t>3</w:t>
      </w:r>
      <w:r>
        <w:rPr>
          <w:rFonts w:hint="eastAsia"/>
        </w:rPr>
        <w:t>）</w:t>
      </w:r>
      <w:r w:rsidR="00A44927">
        <w:rPr>
          <w:rFonts w:hint="eastAsia"/>
        </w:rPr>
        <w:t>省部级三等奖</w:t>
      </w:r>
      <w:r w:rsidR="00A44927">
        <w:rPr>
          <w:rFonts w:hint="eastAsia"/>
          <w:u w:val="single"/>
        </w:rPr>
        <w:t xml:space="preserve">        </w:t>
      </w:r>
      <w:r w:rsidR="00A44927">
        <w:rPr>
          <w:rFonts w:hint="eastAsia"/>
        </w:rPr>
        <w:t>项</w:t>
      </w:r>
    </w:p>
    <w:p w:rsidR="00203B3A" w:rsidRDefault="00203B3A">
      <w:pPr>
        <w:rPr>
          <w:rFonts w:hint="eastAsia"/>
        </w:rPr>
      </w:pPr>
      <w:r>
        <w:rPr>
          <w:rFonts w:hint="eastAsia"/>
        </w:rPr>
        <w:t>（</w:t>
      </w:r>
      <w:r>
        <w:rPr>
          <w:rFonts w:hint="eastAsia"/>
        </w:rPr>
        <w:t>4</w:t>
      </w:r>
      <w:r>
        <w:rPr>
          <w:rFonts w:hint="eastAsia"/>
        </w:rPr>
        <w:t>）</w:t>
      </w:r>
      <w:r w:rsidR="00A44927">
        <w:rPr>
          <w:rFonts w:hint="eastAsia"/>
        </w:rPr>
        <w:t>省部级优秀奖</w:t>
      </w:r>
      <w:r w:rsidR="00A44927">
        <w:rPr>
          <w:rFonts w:hint="eastAsia"/>
          <w:u w:val="single"/>
        </w:rPr>
        <w:t xml:space="preserve">        </w:t>
      </w:r>
      <w:r w:rsidR="00A44927">
        <w:rPr>
          <w:rFonts w:hint="eastAsia"/>
        </w:rPr>
        <w:t>项</w:t>
      </w:r>
    </w:p>
    <w:p w:rsidR="00D86615" w:rsidRPr="00D86615" w:rsidRDefault="00203B3A">
      <w:pPr>
        <w:rPr>
          <w:rFonts w:hint="eastAsia"/>
        </w:rPr>
      </w:pPr>
      <w:r>
        <w:rPr>
          <w:rFonts w:hint="eastAsia"/>
        </w:rPr>
        <w:t>（</w:t>
      </w:r>
      <w:r>
        <w:rPr>
          <w:rFonts w:hint="eastAsia"/>
        </w:rPr>
        <w:t>5</w:t>
      </w:r>
      <w:r>
        <w:rPr>
          <w:rFonts w:hint="eastAsia"/>
        </w:rPr>
        <w:t>）</w:t>
      </w:r>
      <w:r w:rsidR="00A44927">
        <w:rPr>
          <w:rFonts w:hint="eastAsia"/>
        </w:rPr>
        <w:t>厅级奖</w:t>
      </w:r>
      <w:r w:rsidR="00A44927">
        <w:rPr>
          <w:rFonts w:hint="eastAsia"/>
          <w:u w:val="single"/>
        </w:rPr>
        <w:t xml:space="preserve">        </w:t>
      </w:r>
      <w:r w:rsidR="00A44927">
        <w:rPr>
          <w:rFonts w:hint="eastAsia"/>
        </w:rPr>
        <w:t>项</w:t>
      </w:r>
    </w:p>
    <w:p w:rsidR="00A32AFD" w:rsidRDefault="00A32AFD">
      <w:pPr>
        <w:rPr>
          <w:rFonts w:hint="eastAsia"/>
          <w:b/>
        </w:rPr>
      </w:pPr>
    </w:p>
    <w:p w:rsidR="00203B3A" w:rsidRDefault="00203B3A">
      <w:pPr>
        <w:rPr>
          <w:rFonts w:hint="eastAsia"/>
          <w:b/>
        </w:rPr>
      </w:pPr>
      <w:r>
        <w:rPr>
          <w:rFonts w:hint="eastAsia"/>
          <w:b/>
        </w:rPr>
        <w:t>六、主要工作业绩综述：</w:t>
      </w:r>
    </w:p>
    <w:p w:rsidR="00203B3A" w:rsidRDefault="00203B3A" w:rsidP="00B33B87">
      <w:pPr>
        <w:ind w:firstLine="410"/>
      </w:pPr>
      <w:r>
        <w:rPr>
          <w:rFonts w:hint="eastAsia"/>
        </w:rPr>
        <w:t>反映临床技术水平、诊断符合率、抢救危重病人、独立解决疑难问题的能力等。（要求条理清晰、分项列出、突出重点，限</w:t>
      </w:r>
      <w:r>
        <w:rPr>
          <w:rFonts w:hint="eastAsia"/>
        </w:rPr>
        <w:t>300</w:t>
      </w:r>
      <w:r>
        <w:rPr>
          <w:rFonts w:hint="eastAsia"/>
        </w:rPr>
        <w:t>字内）</w:t>
      </w:r>
    </w:p>
    <w:p w:rsidR="00BF5B86" w:rsidRPr="000F636F" w:rsidRDefault="00B33B87" w:rsidP="000F636F">
      <w:pPr>
        <w:ind w:firstLineChars="200" w:firstLine="420"/>
        <w:rPr>
          <w:rFonts w:ascii="宋体" w:hAnsi="宋体" w:hint="eastAsia"/>
          <w:bCs/>
        </w:rPr>
      </w:pPr>
      <w:r w:rsidRPr="00B33B87">
        <w:rPr>
          <w:rFonts w:ascii="宋体" w:hAnsi="宋体"/>
          <w:bCs/>
        </w:rPr>
        <w:t>自晋升主治医师</w:t>
      </w:r>
      <w:r w:rsidRPr="00B33B87">
        <w:rPr>
          <w:rFonts w:ascii="宋体" w:hAnsi="宋体" w:hint="eastAsia"/>
          <w:bCs/>
        </w:rPr>
        <w:t>以来，在科主任及上级医生的指导下，业务水平有较大提升。目前，能独立完成腹部、浅表、妇产等各超声亚专业的常规检查，积极开展超声造影、弹性成像等超声新技术新项目，特别擅长超声双重造影检查对胃癌术前的临床分期及新辅助化疗疗效的评价。具有较强的独立解决疑难问题的能力，能够独立完成胆囊造瘘、肾脏造瘘、P</w:t>
      </w:r>
      <w:r w:rsidRPr="00B33B87">
        <w:rPr>
          <w:rFonts w:ascii="宋体" w:hAnsi="宋体"/>
          <w:bCs/>
        </w:rPr>
        <w:t>TCD</w:t>
      </w:r>
      <w:r w:rsidRPr="00B33B87">
        <w:rPr>
          <w:rFonts w:ascii="宋体" w:hAnsi="宋体" w:hint="eastAsia"/>
          <w:bCs/>
        </w:rPr>
        <w:t>、</w:t>
      </w:r>
      <w:r w:rsidRPr="00B33B87">
        <w:rPr>
          <w:rFonts w:ascii="宋体" w:hAnsi="宋体"/>
          <w:bCs/>
        </w:rPr>
        <w:t>各浆膜腔积液引流</w:t>
      </w:r>
      <w:r w:rsidRPr="00B33B87">
        <w:rPr>
          <w:rFonts w:ascii="宋体" w:hAnsi="宋体" w:hint="eastAsia"/>
          <w:bCs/>
        </w:rPr>
        <w:t>等各种危重病人抢救相关的超声介入治疗。作为本院超声科腹部亚专业组副组长，能悉心指导低年资医生的临床、科研、教学工作。</w:t>
      </w:r>
    </w:p>
    <w:p w:rsidR="00203B3A" w:rsidRDefault="00203B3A">
      <w:pPr>
        <w:rPr>
          <w:rFonts w:hint="eastAsia"/>
        </w:rPr>
      </w:pPr>
      <w:r>
        <w:rPr>
          <w:rFonts w:hint="eastAsia"/>
          <w:b/>
        </w:rPr>
        <w:t>七、其他</w:t>
      </w:r>
    </w:p>
    <w:p w:rsidR="00203B3A" w:rsidRDefault="00203B3A">
      <w:r>
        <w:rPr>
          <w:rFonts w:hint="eastAsia"/>
        </w:rPr>
        <w:t>1</w:t>
      </w:r>
      <w:r>
        <w:rPr>
          <w:rFonts w:hint="eastAsia"/>
        </w:rPr>
        <w:t>、主要学术兼职：</w:t>
      </w:r>
    </w:p>
    <w:p w:rsidR="00866D2B" w:rsidRDefault="00866D2B" w:rsidP="00866D2B">
      <w:pPr>
        <w:rPr>
          <w:rFonts w:hint="eastAsia"/>
        </w:rPr>
      </w:pPr>
      <w:r>
        <w:rPr>
          <w:rFonts w:hint="eastAsia"/>
        </w:rPr>
        <w:t xml:space="preserve"> </w:t>
      </w:r>
      <w:r>
        <w:t xml:space="preserve"> </w:t>
      </w:r>
      <w:r>
        <w:rPr>
          <w:rFonts w:hint="eastAsia"/>
        </w:rPr>
        <w:t>浙江省数理医学学会超声专业委员会胃肠学组委员</w:t>
      </w:r>
      <w:r w:rsidR="00AE7DAD">
        <w:rPr>
          <w:rFonts w:hint="eastAsia"/>
        </w:rPr>
        <w:t>；</w:t>
      </w:r>
    </w:p>
    <w:p w:rsidR="00866D2B" w:rsidRDefault="00866D2B" w:rsidP="00866D2B">
      <w:pPr>
        <w:ind w:firstLineChars="100" w:firstLine="210"/>
      </w:pPr>
      <w:r>
        <w:rPr>
          <w:rFonts w:hint="eastAsia"/>
        </w:rPr>
        <w:t>浙江省医师协会超声医师分会青年委员会委员</w:t>
      </w:r>
      <w:r w:rsidR="00AE7DAD">
        <w:rPr>
          <w:rFonts w:hint="eastAsia"/>
        </w:rPr>
        <w:t>；</w:t>
      </w:r>
    </w:p>
    <w:p w:rsidR="006F3968" w:rsidRPr="00866D2B" w:rsidRDefault="00866D2B" w:rsidP="006F3968">
      <w:pPr>
        <w:ind w:firstLineChars="100" w:firstLine="210"/>
        <w:rPr>
          <w:rFonts w:hint="eastAsia"/>
        </w:rPr>
      </w:pPr>
      <w:r w:rsidRPr="00866D2B">
        <w:rPr>
          <w:rFonts w:hint="eastAsia"/>
        </w:rPr>
        <w:t>浙江省医师协会超声医师分会青年委员会秘书</w:t>
      </w:r>
      <w:r w:rsidR="00AE7DAD">
        <w:rPr>
          <w:rFonts w:hint="eastAsia"/>
        </w:rPr>
        <w:t>；</w:t>
      </w:r>
    </w:p>
    <w:p w:rsidR="00866D2B" w:rsidRPr="00866D2B" w:rsidRDefault="00866D2B" w:rsidP="00866D2B">
      <w:pPr>
        <w:ind w:firstLineChars="100" w:firstLine="210"/>
        <w:rPr>
          <w:rFonts w:hint="eastAsia"/>
        </w:rPr>
      </w:pPr>
    </w:p>
    <w:p w:rsidR="00203B3A" w:rsidRDefault="00203B3A">
      <w:r>
        <w:rPr>
          <w:rFonts w:hint="eastAsia"/>
        </w:rPr>
        <w:t>2</w:t>
      </w:r>
      <w:r>
        <w:rPr>
          <w:rFonts w:hint="eastAsia"/>
        </w:rPr>
        <w:t>、主要荣誉奖励：</w:t>
      </w:r>
    </w:p>
    <w:p w:rsidR="006F3968" w:rsidRDefault="006F3968">
      <w:r>
        <w:rPr>
          <w:rFonts w:hint="eastAsia"/>
        </w:rPr>
        <w:t xml:space="preserve"> </w:t>
      </w:r>
      <w:r>
        <w:t xml:space="preserve">  2013</w:t>
      </w:r>
      <w:r>
        <w:rPr>
          <w:rFonts w:hint="eastAsia"/>
        </w:rPr>
        <w:t>年度浙大二院院级先进个人</w:t>
      </w:r>
      <w:r w:rsidR="00AE7DAD">
        <w:rPr>
          <w:rFonts w:hint="eastAsia"/>
        </w:rPr>
        <w:t>；</w:t>
      </w:r>
    </w:p>
    <w:p w:rsidR="006F3968" w:rsidRDefault="006F3968">
      <w:r>
        <w:rPr>
          <w:rFonts w:hint="eastAsia"/>
        </w:rPr>
        <w:t xml:space="preserve"> </w:t>
      </w:r>
      <w:r>
        <w:t xml:space="preserve">  2014</w:t>
      </w:r>
      <w:r>
        <w:rPr>
          <w:rFonts w:hint="eastAsia"/>
        </w:rPr>
        <w:t>年度浙大二院院级先进个人</w:t>
      </w:r>
      <w:r w:rsidR="00AE7DAD">
        <w:rPr>
          <w:rFonts w:hint="eastAsia"/>
        </w:rPr>
        <w:t>；</w:t>
      </w:r>
    </w:p>
    <w:p w:rsidR="006F3968" w:rsidRDefault="006F3968">
      <w:pPr>
        <w:rPr>
          <w:rFonts w:hint="eastAsia"/>
        </w:rPr>
      </w:pPr>
      <w:r>
        <w:rPr>
          <w:rFonts w:hint="eastAsia"/>
        </w:rPr>
        <w:t xml:space="preserve"> </w:t>
      </w:r>
      <w:r>
        <w:t xml:space="preserve">  2014</w:t>
      </w:r>
      <w:r>
        <w:rPr>
          <w:rFonts w:hint="eastAsia"/>
        </w:rPr>
        <w:t>年度浙江大学校级先进个人</w:t>
      </w:r>
      <w:r w:rsidR="00AE7DAD">
        <w:rPr>
          <w:rFonts w:hint="eastAsia"/>
        </w:rPr>
        <w:t>；</w:t>
      </w:r>
    </w:p>
    <w:p w:rsidR="00BF5B86" w:rsidRDefault="00BF5B86">
      <w:pPr>
        <w:rPr>
          <w:rFonts w:hint="eastAsia"/>
          <w:b/>
        </w:rPr>
      </w:pPr>
    </w:p>
    <w:p w:rsidR="00203B3A" w:rsidRDefault="00203B3A">
      <w:pPr>
        <w:rPr>
          <w:rFonts w:hint="eastAsia"/>
        </w:rPr>
      </w:pPr>
      <w:r>
        <w:rPr>
          <w:rFonts w:hint="eastAsia"/>
          <w:b/>
        </w:rPr>
        <w:t>八、备注</w:t>
      </w:r>
      <w:r>
        <w:rPr>
          <w:rFonts w:hint="eastAsia"/>
        </w:rPr>
        <w:t>（任现职以来可补充说明的内容）：</w:t>
      </w:r>
    </w:p>
    <w:p w:rsidR="00203B3A" w:rsidRDefault="00203B3A">
      <w:pPr>
        <w:rPr>
          <w:rFonts w:hint="eastAsia"/>
        </w:rPr>
      </w:pPr>
      <w:r>
        <w:rPr>
          <w:rFonts w:hint="eastAsia"/>
        </w:rPr>
        <w:t>1</w:t>
      </w:r>
      <w:r>
        <w:rPr>
          <w:rFonts w:hint="eastAsia"/>
        </w:rPr>
        <w:t>、作为主要骨干承担</w:t>
      </w:r>
      <w:r w:rsidR="00FF6E78">
        <w:rPr>
          <w:rFonts w:hint="eastAsia"/>
        </w:rPr>
        <w:t>厅局级</w:t>
      </w:r>
      <w:r>
        <w:rPr>
          <w:rFonts w:hint="eastAsia"/>
        </w:rPr>
        <w:t>以上项目</w:t>
      </w:r>
    </w:p>
    <w:p w:rsidR="00464B36" w:rsidRDefault="00464B36" w:rsidP="00464B36">
      <w:pPr>
        <w:numPr>
          <w:ilvl w:val="0"/>
          <w:numId w:val="13"/>
        </w:numPr>
        <w:rPr>
          <w:rFonts w:ascii="宋体" w:hAnsi="宋体"/>
          <w:szCs w:val="21"/>
        </w:rPr>
      </w:pPr>
      <w:r w:rsidRPr="002A0B71">
        <w:rPr>
          <w:rFonts w:ascii="宋体" w:hAnsi="宋体"/>
          <w:szCs w:val="21"/>
        </w:rPr>
        <w:t>胃癌中医证型与超声双重造影对胃癌分化程度评价的比较</w:t>
      </w:r>
      <w:r>
        <w:rPr>
          <w:rFonts w:ascii="宋体" w:hAnsi="宋体" w:hint="eastAsia"/>
          <w:szCs w:val="21"/>
        </w:rPr>
        <w:t>，</w:t>
      </w:r>
      <w:r w:rsidRPr="00D91D0E">
        <w:rPr>
          <w:rFonts w:ascii="宋体" w:hAnsi="宋体"/>
          <w:szCs w:val="21"/>
        </w:rPr>
        <w:t>浙江省中医药科技计划项目</w:t>
      </w:r>
      <w:r>
        <w:rPr>
          <w:rFonts w:ascii="宋体" w:hAnsi="宋体" w:hint="eastAsia"/>
          <w:szCs w:val="21"/>
        </w:rPr>
        <w:t xml:space="preserve"> </w:t>
      </w:r>
      <w:r w:rsidRPr="00D91D0E">
        <w:rPr>
          <w:rFonts w:ascii="宋体" w:hAnsi="宋体"/>
          <w:szCs w:val="21"/>
        </w:rPr>
        <w:t>2018ZA074</w:t>
      </w:r>
      <w:r>
        <w:rPr>
          <w:rFonts w:ascii="宋体" w:hAnsi="宋体" w:hint="eastAsia"/>
          <w:szCs w:val="21"/>
        </w:rPr>
        <w:t>，</w:t>
      </w:r>
      <w:r>
        <w:rPr>
          <w:rFonts w:ascii="宋体" w:hAnsi="宋体"/>
          <w:szCs w:val="21"/>
        </w:rPr>
        <w:t>3</w:t>
      </w:r>
      <w:r>
        <w:rPr>
          <w:rFonts w:ascii="宋体" w:hAnsi="宋体" w:hint="eastAsia"/>
          <w:szCs w:val="21"/>
        </w:rPr>
        <w:t>万，</w:t>
      </w:r>
      <w:r w:rsidRPr="00D91D0E">
        <w:rPr>
          <w:rFonts w:ascii="宋体" w:hAnsi="宋体"/>
          <w:szCs w:val="21"/>
        </w:rPr>
        <w:t>2017/9-2020/8</w:t>
      </w:r>
      <w:r>
        <w:rPr>
          <w:rFonts w:ascii="宋体" w:hAnsi="宋体" w:hint="eastAsia"/>
          <w:szCs w:val="21"/>
        </w:rPr>
        <w:t>；</w:t>
      </w:r>
    </w:p>
    <w:p w:rsidR="00464B36" w:rsidRPr="00B25A43" w:rsidRDefault="00464B36" w:rsidP="00464B36">
      <w:pPr>
        <w:numPr>
          <w:ilvl w:val="0"/>
          <w:numId w:val="13"/>
        </w:numPr>
      </w:pPr>
      <w:r w:rsidRPr="00D91D0E">
        <w:rPr>
          <w:rFonts w:ascii="宋体" w:hAnsi="宋体"/>
          <w:szCs w:val="21"/>
        </w:rPr>
        <w:t>定量超声双重造影在进展期胃癌新辅助化疗疗效评价中的应用研究</w:t>
      </w:r>
      <w:r>
        <w:rPr>
          <w:rFonts w:ascii="宋体" w:hAnsi="宋体" w:hint="eastAsia"/>
          <w:szCs w:val="21"/>
        </w:rPr>
        <w:t>，</w:t>
      </w:r>
      <w:r w:rsidRPr="00B25A43">
        <w:rPr>
          <w:rFonts w:ascii="宋体" w:hAnsi="宋体"/>
          <w:szCs w:val="21"/>
        </w:rPr>
        <w:t>浙江省教育厅一般科研项目</w:t>
      </w:r>
      <w:r>
        <w:rPr>
          <w:rFonts w:ascii="宋体" w:hAnsi="宋体" w:hint="eastAsia"/>
          <w:szCs w:val="21"/>
        </w:rPr>
        <w:t>，</w:t>
      </w:r>
      <w:r w:rsidRPr="00B25A43">
        <w:rPr>
          <w:rFonts w:ascii="宋体" w:hAnsi="宋体"/>
          <w:szCs w:val="21"/>
        </w:rPr>
        <w:t>Y201636244</w:t>
      </w:r>
      <w:r>
        <w:rPr>
          <w:rFonts w:ascii="宋体" w:hAnsi="宋体" w:hint="eastAsia"/>
          <w:szCs w:val="21"/>
        </w:rPr>
        <w:t>，</w:t>
      </w:r>
      <w:r>
        <w:rPr>
          <w:rFonts w:ascii="宋体" w:hAnsi="宋体"/>
          <w:szCs w:val="21"/>
        </w:rPr>
        <w:t>1</w:t>
      </w:r>
      <w:r>
        <w:rPr>
          <w:rFonts w:ascii="宋体" w:hAnsi="宋体" w:hint="eastAsia"/>
          <w:szCs w:val="21"/>
        </w:rPr>
        <w:t>万，</w:t>
      </w:r>
      <w:r w:rsidRPr="00B25A43">
        <w:rPr>
          <w:rFonts w:ascii="宋体" w:hAnsi="宋体"/>
          <w:szCs w:val="21"/>
        </w:rPr>
        <w:t>2016/10-2018/10</w:t>
      </w:r>
      <w:r>
        <w:rPr>
          <w:rFonts w:ascii="宋体" w:hAnsi="宋体" w:hint="eastAsia"/>
          <w:szCs w:val="21"/>
        </w:rPr>
        <w:t>；</w:t>
      </w:r>
    </w:p>
    <w:p w:rsidR="00BE7069" w:rsidRPr="00790017" w:rsidRDefault="00BE7069" w:rsidP="00BE7069">
      <w:pPr>
        <w:numPr>
          <w:ilvl w:val="0"/>
          <w:numId w:val="13"/>
        </w:numPr>
      </w:pPr>
      <w:r w:rsidRPr="00B973E1">
        <w:rPr>
          <w:rFonts w:hint="eastAsia"/>
        </w:rPr>
        <w:t>“标准化病人”教学模式在产科住院医师规范化培训中的应用</w:t>
      </w:r>
      <w:r>
        <w:rPr>
          <w:rFonts w:hint="eastAsia"/>
        </w:rPr>
        <w:t>，</w:t>
      </w:r>
      <w:r w:rsidRPr="00A7181B">
        <w:t>浙江省教育厅一般科研项目</w:t>
      </w:r>
      <w:r>
        <w:rPr>
          <w:rFonts w:hint="eastAsia"/>
        </w:rPr>
        <w:t>，</w:t>
      </w:r>
      <w:r w:rsidRPr="00CE0DB5">
        <w:rPr>
          <w:rFonts w:ascii="宋体" w:hAnsi="宋体"/>
        </w:rPr>
        <w:t>Y2018405</w:t>
      </w:r>
      <w:r>
        <w:rPr>
          <w:rFonts w:ascii="宋体" w:hAnsi="宋体"/>
        </w:rPr>
        <w:t>65</w:t>
      </w:r>
      <w:r>
        <w:rPr>
          <w:rFonts w:ascii="宋体" w:hAnsi="宋体" w:hint="eastAsia"/>
        </w:rPr>
        <w:t>，</w:t>
      </w:r>
      <w:r>
        <w:rPr>
          <w:rFonts w:ascii="宋体" w:hAnsi="宋体"/>
        </w:rPr>
        <w:t>1</w:t>
      </w:r>
      <w:r>
        <w:rPr>
          <w:rFonts w:ascii="宋体" w:hAnsi="宋体" w:hint="eastAsia"/>
        </w:rPr>
        <w:t>万，</w:t>
      </w:r>
      <w:r w:rsidRPr="00320371">
        <w:rPr>
          <w:rFonts w:ascii="宋体" w:hAnsi="宋体"/>
        </w:rPr>
        <w:t>2018/10-2020/10</w:t>
      </w:r>
      <w:r>
        <w:rPr>
          <w:rFonts w:ascii="宋体" w:hAnsi="宋体" w:hint="eastAsia"/>
        </w:rPr>
        <w:t>，</w:t>
      </w:r>
      <w:r>
        <w:rPr>
          <w:rFonts w:ascii="宋体" w:hAnsi="宋体"/>
        </w:rPr>
        <w:t>2</w:t>
      </w:r>
      <w:r>
        <w:rPr>
          <w:rFonts w:ascii="宋体" w:hAnsi="宋体" w:hint="eastAsia"/>
        </w:rPr>
        <w:t>/</w:t>
      </w:r>
      <w:r>
        <w:rPr>
          <w:rFonts w:ascii="宋体" w:hAnsi="宋体"/>
        </w:rPr>
        <w:t>6</w:t>
      </w:r>
      <w:r>
        <w:rPr>
          <w:rFonts w:ascii="宋体" w:hAnsi="宋体" w:hint="eastAsia"/>
        </w:rPr>
        <w:t>；</w:t>
      </w:r>
    </w:p>
    <w:p w:rsidR="00464B36" w:rsidRPr="00BE7069" w:rsidRDefault="00464B36">
      <w:pPr>
        <w:rPr>
          <w:rFonts w:hint="eastAsia"/>
        </w:rPr>
      </w:pPr>
    </w:p>
    <w:p w:rsidR="00203B3A" w:rsidRDefault="00203B3A">
      <w:r>
        <w:rPr>
          <w:rFonts w:hint="eastAsia"/>
        </w:rPr>
        <w:t>2</w:t>
      </w:r>
      <w:r>
        <w:rPr>
          <w:rFonts w:hint="eastAsia"/>
        </w:rPr>
        <w:t>、作为第</w:t>
      </w:r>
      <w:r w:rsidR="00D32A8A">
        <w:rPr>
          <w:rFonts w:hint="eastAsia"/>
        </w:rPr>
        <w:t>二</w:t>
      </w:r>
      <w:r>
        <w:rPr>
          <w:rFonts w:hint="eastAsia"/>
        </w:rPr>
        <w:t>作者在</w:t>
      </w:r>
      <w:r>
        <w:rPr>
          <w:rFonts w:hint="eastAsia"/>
        </w:rPr>
        <w:t>SCI</w:t>
      </w:r>
      <w:r>
        <w:rPr>
          <w:rFonts w:hint="eastAsia"/>
        </w:rPr>
        <w:t>上发表的论文</w:t>
      </w:r>
    </w:p>
    <w:p w:rsidR="00F37A9F" w:rsidRDefault="00F37A9F">
      <w:r>
        <w:rPr>
          <w:rFonts w:hint="eastAsia"/>
        </w:rPr>
        <w:lastRenderedPageBreak/>
        <w:t xml:space="preserve"> </w:t>
      </w:r>
      <w:r>
        <w:t xml:space="preserve"> 1</w:t>
      </w:r>
      <w:r>
        <w:rPr>
          <w:rFonts w:hint="eastAsia"/>
        </w:rPr>
        <w:t>）</w:t>
      </w:r>
      <w:r w:rsidRPr="00F37A9F">
        <w:t>Conventional US, elastography, and contrast enhanced US features of papillary thyroid microcarcinoma predict central compartment lymph node metastases</w:t>
      </w:r>
      <w:r>
        <w:rPr>
          <w:rFonts w:hint="eastAsia"/>
        </w:rPr>
        <w:t>.</w:t>
      </w:r>
      <w:r>
        <w:t xml:space="preserve"> </w:t>
      </w:r>
      <w:r w:rsidRPr="00F37A9F">
        <w:t>Scientific Reports</w:t>
      </w:r>
      <w:r>
        <w:t xml:space="preserve"> </w:t>
      </w:r>
      <w:r w:rsidR="00E701ED">
        <w:t xml:space="preserve"> </w:t>
      </w:r>
      <w:r w:rsidR="00DB7795">
        <w:t>2015-01</w:t>
      </w:r>
      <w:r w:rsidR="00DB7795">
        <w:rPr>
          <w:rFonts w:hint="eastAsia"/>
        </w:rPr>
        <w:t>；</w:t>
      </w:r>
    </w:p>
    <w:p w:rsidR="008437FE" w:rsidRDefault="008437FE" w:rsidP="008437FE">
      <w:pPr>
        <w:ind w:firstLineChars="100" w:firstLine="210"/>
      </w:pPr>
      <w:r>
        <w:rPr>
          <w:rFonts w:hint="eastAsia"/>
        </w:rPr>
        <w:t>2</w:t>
      </w:r>
      <w:r>
        <w:rPr>
          <w:rFonts w:hint="eastAsia"/>
        </w:rPr>
        <w:t>）</w:t>
      </w:r>
      <w:r w:rsidR="00645F16" w:rsidRPr="00645F16">
        <w:rPr>
          <w:lang w:val="fr-FR"/>
        </w:rPr>
        <w:t>Use of cationic microbubbles targeted to P-selectin to improve ultrasound-mediated gene transfection of  hVEGF165 to the ischemic myocardium</w:t>
      </w:r>
      <w:r w:rsidR="00645F16">
        <w:rPr>
          <w:rFonts w:hint="eastAsia"/>
          <w:lang w:val="fr-FR"/>
        </w:rPr>
        <w:t>.</w:t>
      </w:r>
      <w:r w:rsidR="00645F16">
        <w:rPr>
          <w:lang w:val="fr-FR"/>
        </w:rPr>
        <w:t xml:space="preserve"> </w:t>
      </w:r>
      <w:r w:rsidR="00645F16" w:rsidRPr="00645F16">
        <w:t>Journal of Zhejiang University-SCIENCE B</w:t>
      </w:r>
      <w:r w:rsidR="00645F16">
        <w:t xml:space="preserve"> 2018-09.</w:t>
      </w:r>
    </w:p>
    <w:p w:rsidR="00645F16" w:rsidRDefault="00645F16" w:rsidP="008437FE">
      <w:pPr>
        <w:ind w:firstLineChars="100" w:firstLine="210"/>
        <w:rPr>
          <w:rFonts w:hint="eastAsia"/>
        </w:rPr>
      </w:pPr>
      <w:r>
        <w:rPr>
          <w:rFonts w:hint="eastAsia"/>
        </w:rPr>
        <w:t>3</w:t>
      </w:r>
      <w:r>
        <w:rPr>
          <w:rFonts w:hint="eastAsia"/>
        </w:rPr>
        <w:t>）</w:t>
      </w:r>
      <w:r w:rsidR="006C01D2" w:rsidRPr="006C01D2">
        <w:t>Acute diffuse and transient thyroid swelling</w:t>
      </w:r>
      <w:r w:rsidR="006C01D2" w:rsidRPr="006C01D2">
        <w:rPr>
          <w:rFonts w:hint="eastAsia"/>
        </w:rPr>
        <w:t xml:space="preserve"> </w:t>
      </w:r>
      <w:r w:rsidR="006C01D2" w:rsidRPr="006C01D2">
        <w:t>after intravenous thrombolysis for acute</w:t>
      </w:r>
      <w:r w:rsidR="006C01D2" w:rsidRPr="006C01D2">
        <w:rPr>
          <w:rFonts w:hint="eastAsia"/>
        </w:rPr>
        <w:t xml:space="preserve"> </w:t>
      </w:r>
      <w:r w:rsidR="006C01D2" w:rsidRPr="006C01D2">
        <w:t>ischemic stroke</w:t>
      </w:r>
      <w:r w:rsidR="006C01D2">
        <w:rPr>
          <w:rFonts w:hint="eastAsia"/>
        </w:rPr>
        <w:t>.</w:t>
      </w:r>
      <w:r w:rsidR="006C01D2">
        <w:t xml:space="preserve"> </w:t>
      </w:r>
      <w:r w:rsidR="006C01D2" w:rsidRPr="006C01D2">
        <w:t>Medicine</w:t>
      </w:r>
      <w:r w:rsidR="006C01D2">
        <w:t xml:space="preserve"> </w:t>
      </w:r>
      <w:r w:rsidR="00BC10D5">
        <w:t xml:space="preserve"> </w:t>
      </w:r>
      <w:r w:rsidR="006C01D2">
        <w:t>2018-08;</w:t>
      </w:r>
    </w:p>
    <w:p w:rsidR="00BE7069" w:rsidRDefault="00185ED2" w:rsidP="00185ED2">
      <w:pPr>
        <w:ind w:firstLineChars="100" w:firstLine="210"/>
        <w:rPr>
          <w:rFonts w:hint="eastAsia"/>
        </w:rPr>
      </w:pPr>
      <w:r>
        <w:rPr>
          <w:rFonts w:hint="eastAsia"/>
        </w:rPr>
        <w:t>4</w:t>
      </w:r>
      <w:r>
        <w:rPr>
          <w:rFonts w:hint="eastAsia"/>
        </w:rPr>
        <w:t>）</w:t>
      </w:r>
      <w:r w:rsidR="00BE7069" w:rsidRPr="005623BD">
        <w:t>肝脏具有血管周上皮样细胞分化的肿瘤超声表现</w:t>
      </w:r>
      <w:r w:rsidR="00BE7069" w:rsidRPr="005623BD">
        <w:t>1</w:t>
      </w:r>
      <w:r w:rsidR="00BE7069" w:rsidRPr="005623BD">
        <w:t>例</w:t>
      </w:r>
      <w:r w:rsidR="00BE7069">
        <w:rPr>
          <w:rFonts w:hint="eastAsia"/>
        </w:rPr>
        <w:t>，</w:t>
      </w:r>
      <w:r w:rsidR="00BE7069" w:rsidRPr="005623BD">
        <w:t>中华超声影像学杂志</w:t>
      </w:r>
      <w:r w:rsidR="00BE7069">
        <w:rPr>
          <w:rFonts w:hint="eastAsia"/>
        </w:rPr>
        <w:t>，</w:t>
      </w:r>
      <w:r w:rsidR="00BE7069">
        <w:t>2017</w:t>
      </w:r>
      <w:r w:rsidR="00BE7069">
        <w:rPr>
          <w:rFonts w:hint="eastAsia"/>
        </w:rPr>
        <w:t>-</w:t>
      </w:r>
      <w:r w:rsidR="00BE7069">
        <w:t>10</w:t>
      </w:r>
      <w:r w:rsidR="00BE7069">
        <w:rPr>
          <w:rFonts w:hint="eastAsia"/>
        </w:rPr>
        <w:t>，</w:t>
      </w:r>
      <w:r w:rsidR="00BE7069">
        <w:t>1</w:t>
      </w:r>
      <w:r w:rsidR="00BE7069">
        <w:rPr>
          <w:rFonts w:hint="eastAsia"/>
        </w:rPr>
        <w:t>/</w:t>
      </w:r>
      <w:r w:rsidR="00BE7069">
        <w:t>5</w:t>
      </w:r>
      <w:r w:rsidR="00BE7069">
        <w:rPr>
          <w:rFonts w:hint="eastAsia"/>
        </w:rPr>
        <w:t>；</w:t>
      </w:r>
      <w:r>
        <w:rPr>
          <w:rFonts w:hint="eastAsia"/>
        </w:rPr>
        <w:t>（短文）</w:t>
      </w:r>
    </w:p>
    <w:p w:rsidR="00BE7069" w:rsidRPr="00BE7069" w:rsidRDefault="00BE7069" w:rsidP="008437FE">
      <w:pPr>
        <w:ind w:firstLineChars="100" w:firstLine="210"/>
        <w:rPr>
          <w:rFonts w:hint="eastAsia"/>
        </w:rPr>
      </w:pPr>
    </w:p>
    <w:p w:rsidR="00203B3A" w:rsidRDefault="00203B3A">
      <w:r>
        <w:rPr>
          <w:rFonts w:hint="eastAsia"/>
        </w:rPr>
        <w:t>3</w:t>
      </w:r>
      <w:r>
        <w:rPr>
          <w:rFonts w:hint="eastAsia"/>
        </w:rPr>
        <w:t>、</w:t>
      </w:r>
      <w:r w:rsidR="00761A87">
        <w:rPr>
          <w:rFonts w:hint="eastAsia"/>
        </w:rPr>
        <w:t>出版著作教材</w:t>
      </w:r>
      <w:r>
        <w:rPr>
          <w:rFonts w:hint="eastAsia"/>
        </w:rPr>
        <w:t>情况</w:t>
      </w:r>
    </w:p>
    <w:p w:rsidR="00203B3A" w:rsidRPr="00761A87" w:rsidRDefault="00203B3A"/>
    <w:p w:rsidR="00203B3A" w:rsidRDefault="00203B3A"/>
    <w:p w:rsidR="00203B3A" w:rsidRDefault="00203B3A">
      <w:r>
        <w:rPr>
          <w:rFonts w:hint="eastAsia"/>
        </w:rPr>
        <w:t>――――――――――――――――――――――――――――――――――――――――――</w:t>
      </w:r>
    </w:p>
    <w:p w:rsidR="00203B3A" w:rsidRDefault="00203B3A">
      <w:pPr>
        <w:jc w:val="center"/>
        <w:rPr>
          <w:b/>
          <w:bCs/>
        </w:rPr>
      </w:pPr>
      <w:r>
        <w:rPr>
          <w:rFonts w:hint="eastAsia"/>
          <w:b/>
          <w:bCs/>
        </w:rPr>
        <w:t>个人承诺</w:t>
      </w:r>
    </w:p>
    <w:p w:rsidR="00203B3A" w:rsidRDefault="00203B3A">
      <w:pPr>
        <w:jc w:val="center"/>
        <w:rPr>
          <w:b/>
          <w:bCs/>
        </w:rPr>
      </w:pPr>
    </w:p>
    <w:p w:rsidR="00203B3A" w:rsidRDefault="00203B3A">
      <w:pPr>
        <w:jc w:val="center"/>
        <w:rPr>
          <w:b/>
          <w:bCs/>
        </w:rPr>
      </w:pPr>
      <w:r>
        <w:rPr>
          <w:rFonts w:hint="eastAsia"/>
          <w:b/>
          <w:bCs/>
        </w:rPr>
        <w:t>本人慎重保证所从事的学术研究符合学术道德规范，所提供的材料客观真实。</w:t>
      </w:r>
    </w:p>
    <w:p w:rsidR="00203B3A" w:rsidRDefault="00203B3A">
      <w:pPr>
        <w:jc w:val="center"/>
        <w:rPr>
          <w:b/>
          <w:bCs/>
        </w:rPr>
      </w:pPr>
    </w:p>
    <w:p w:rsidR="00203B3A" w:rsidRDefault="00203B3A" w:rsidP="00043EB4">
      <w:pPr>
        <w:ind w:firstLineChars="3043" w:firstLine="6415"/>
        <w:rPr>
          <w:b/>
          <w:bCs/>
        </w:rPr>
      </w:pPr>
      <w:r>
        <w:rPr>
          <w:rFonts w:hint="eastAsia"/>
          <w:b/>
          <w:bCs/>
        </w:rPr>
        <w:t>承诺人：</w:t>
      </w:r>
    </w:p>
    <w:p w:rsidR="00203B3A" w:rsidRDefault="00203B3A"/>
    <w:p w:rsidR="00203B3A" w:rsidRDefault="00203B3A">
      <w:pPr>
        <w:rPr>
          <w:rFonts w:hint="eastAsia"/>
        </w:rPr>
      </w:pPr>
      <w:r>
        <w:rPr>
          <w:rFonts w:hint="eastAsia"/>
        </w:rPr>
        <w:t>――――――――――――――――――――――――――――――――――――――――――</w:t>
      </w:r>
    </w:p>
    <w:p w:rsidR="00D86615" w:rsidRDefault="00D86615" w:rsidP="00D86615">
      <w:pPr>
        <w:rPr>
          <w:rFonts w:hint="eastAsia"/>
          <w:b/>
          <w:bCs/>
        </w:rPr>
      </w:pPr>
      <w:r>
        <w:rPr>
          <w:rFonts w:hint="eastAsia"/>
          <w:b/>
          <w:bCs/>
        </w:rPr>
        <w:t>科室推荐意见：</w:t>
      </w:r>
      <w:r>
        <w:rPr>
          <w:rFonts w:hint="eastAsia"/>
          <w:b/>
          <w:bCs/>
        </w:rPr>
        <w:t xml:space="preserve">                            </w:t>
      </w:r>
      <w:r>
        <w:rPr>
          <w:rFonts w:hint="eastAsia"/>
          <w:b/>
          <w:bCs/>
        </w:rPr>
        <w:t>科主任签字：</w:t>
      </w:r>
      <w:r>
        <w:rPr>
          <w:rFonts w:hint="eastAsia"/>
          <w:b/>
          <w:bCs/>
        </w:rPr>
        <w:t xml:space="preserve">  </w:t>
      </w:r>
    </w:p>
    <w:p w:rsidR="00D86615" w:rsidRDefault="00D86615" w:rsidP="00D86615">
      <w:pPr>
        <w:rPr>
          <w:rFonts w:hint="eastAsia"/>
          <w:b/>
          <w:bCs/>
        </w:rPr>
      </w:pPr>
    </w:p>
    <w:p w:rsidR="00D86615" w:rsidRDefault="00D86615" w:rsidP="00D86615">
      <w:pPr>
        <w:rPr>
          <w:rFonts w:hint="eastAsia"/>
          <w:b/>
          <w:bCs/>
        </w:rPr>
      </w:pPr>
    </w:p>
    <w:p w:rsidR="00203B3A" w:rsidRDefault="00D86615" w:rsidP="00D86615">
      <w:r>
        <w:rPr>
          <w:rFonts w:hint="eastAsia"/>
          <w:b/>
          <w:bCs/>
        </w:rPr>
        <w:t xml:space="preserve">                          </w:t>
      </w:r>
    </w:p>
    <w:sectPr w:rsidR="00203B3A" w:rsidSect="008439D9">
      <w:pgSz w:w="11906" w:h="16838"/>
      <w:pgMar w:top="1304" w:right="1542" w:bottom="1304" w:left="1542"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1591E" w:rsidRDefault="00C1591E" w:rsidP="00D86615">
      <w:r>
        <w:separator/>
      </w:r>
    </w:p>
  </w:endnote>
  <w:endnote w:type="continuationSeparator" w:id="1">
    <w:p w:rsidR="00C1591E" w:rsidRDefault="00C1591E" w:rsidP="00D8661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1591E" w:rsidRDefault="00C1591E" w:rsidP="00D86615">
      <w:r>
        <w:separator/>
      </w:r>
    </w:p>
  </w:footnote>
  <w:footnote w:type="continuationSeparator" w:id="1">
    <w:p w:rsidR="00C1591E" w:rsidRDefault="00C1591E" w:rsidP="00D8661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E73BD5"/>
    <w:multiLevelType w:val="hybridMultilevel"/>
    <w:tmpl w:val="D4B60412"/>
    <w:lvl w:ilvl="0" w:tplc="785495AE">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
    <w:nsid w:val="0FA90866"/>
    <w:multiLevelType w:val="hybridMultilevel"/>
    <w:tmpl w:val="F4FCFD36"/>
    <w:lvl w:ilvl="0" w:tplc="EE4EACF6">
      <w:start w:val="1"/>
      <w:numFmt w:val="decimal"/>
      <w:lvlText w:val="%1）"/>
      <w:lvlJc w:val="left"/>
      <w:pPr>
        <w:ind w:left="502"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2">
    <w:nsid w:val="15E35B19"/>
    <w:multiLevelType w:val="singleLevel"/>
    <w:tmpl w:val="271CC784"/>
    <w:lvl w:ilvl="0">
      <w:start w:val="1"/>
      <w:numFmt w:val="decimal"/>
      <w:lvlText w:val="%1、"/>
      <w:lvlJc w:val="left"/>
      <w:pPr>
        <w:tabs>
          <w:tab w:val="num" w:pos="315"/>
        </w:tabs>
        <w:ind w:left="315" w:hanging="315"/>
      </w:pPr>
      <w:rPr>
        <w:rFonts w:hint="eastAsia"/>
      </w:rPr>
    </w:lvl>
  </w:abstractNum>
  <w:abstractNum w:abstractNumId="3">
    <w:nsid w:val="1BBA590F"/>
    <w:multiLevelType w:val="singleLevel"/>
    <w:tmpl w:val="DC425F30"/>
    <w:lvl w:ilvl="0">
      <w:start w:val="1"/>
      <w:numFmt w:val="decimal"/>
      <w:lvlText w:val="%1、"/>
      <w:lvlJc w:val="left"/>
      <w:pPr>
        <w:tabs>
          <w:tab w:val="num" w:pos="315"/>
        </w:tabs>
        <w:ind w:left="315" w:hanging="315"/>
      </w:pPr>
      <w:rPr>
        <w:rFonts w:hint="eastAsia"/>
      </w:rPr>
    </w:lvl>
  </w:abstractNum>
  <w:abstractNum w:abstractNumId="4">
    <w:nsid w:val="224A2F2F"/>
    <w:multiLevelType w:val="hybridMultilevel"/>
    <w:tmpl w:val="5066EBC8"/>
    <w:lvl w:ilvl="0" w:tplc="A4526F5A">
      <w:start w:val="1"/>
      <w:numFmt w:val="decimal"/>
      <w:lvlText w:val="%1）"/>
      <w:lvlJc w:val="left"/>
      <w:pPr>
        <w:ind w:left="670" w:hanging="360"/>
      </w:pPr>
      <w:rPr>
        <w:rFonts w:ascii="Times New Roman" w:hAnsi="Times New Roman" w:hint="default"/>
      </w:rPr>
    </w:lvl>
    <w:lvl w:ilvl="1" w:tplc="04090019" w:tentative="1">
      <w:start w:val="1"/>
      <w:numFmt w:val="lowerLetter"/>
      <w:lvlText w:val="%2)"/>
      <w:lvlJc w:val="left"/>
      <w:pPr>
        <w:ind w:left="1150" w:hanging="420"/>
      </w:pPr>
    </w:lvl>
    <w:lvl w:ilvl="2" w:tplc="0409001B" w:tentative="1">
      <w:start w:val="1"/>
      <w:numFmt w:val="lowerRoman"/>
      <w:lvlText w:val="%3."/>
      <w:lvlJc w:val="right"/>
      <w:pPr>
        <w:ind w:left="1570" w:hanging="420"/>
      </w:pPr>
    </w:lvl>
    <w:lvl w:ilvl="3" w:tplc="0409000F" w:tentative="1">
      <w:start w:val="1"/>
      <w:numFmt w:val="decimal"/>
      <w:lvlText w:val="%4."/>
      <w:lvlJc w:val="left"/>
      <w:pPr>
        <w:ind w:left="1990" w:hanging="420"/>
      </w:pPr>
    </w:lvl>
    <w:lvl w:ilvl="4" w:tplc="04090019" w:tentative="1">
      <w:start w:val="1"/>
      <w:numFmt w:val="lowerLetter"/>
      <w:lvlText w:val="%5)"/>
      <w:lvlJc w:val="left"/>
      <w:pPr>
        <w:ind w:left="2410" w:hanging="420"/>
      </w:pPr>
    </w:lvl>
    <w:lvl w:ilvl="5" w:tplc="0409001B" w:tentative="1">
      <w:start w:val="1"/>
      <w:numFmt w:val="lowerRoman"/>
      <w:lvlText w:val="%6."/>
      <w:lvlJc w:val="right"/>
      <w:pPr>
        <w:ind w:left="2830" w:hanging="420"/>
      </w:pPr>
    </w:lvl>
    <w:lvl w:ilvl="6" w:tplc="0409000F" w:tentative="1">
      <w:start w:val="1"/>
      <w:numFmt w:val="decimal"/>
      <w:lvlText w:val="%7."/>
      <w:lvlJc w:val="left"/>
      <w:pPr>
        <w:ind w:left="3250" w:hanging="420"/>
      </w:pPr>
    </w:lvl>
    <w:lvl w:ilvl="7" w:tplc="04090019" w:tentative="1">
      <w:start w:val="1"/>
      <w:numFmt w:val="lowerLetter"/>
      <w:lvlText w:val="%8)"/>
      <w:lvlJc w:val="left"/>
      <w:pPr>
        <w:ind w:left="3670" w:hanging="420"/>
      </w:pPr>
    </w:lvl>
    <w:lvl w:ilvl="8" w:tplc="0409001B" w:tentative="1">
      <w:start w:val="1"/>
      <w:numFmt w:val="lowerRoman"/>
      <w:lvlText w:val="%9."/>
      <w:lvlJc w:val="right"/>
      <w:pPr>
        <w:ind w:left="4090" w:hanging="420"/>
      </w:pPr>
    </w:lvl>
  </w:abstractNum>
  <w:abstractNum w:abstractNumId="5">
    <w:nsid w:val="2DD33C0F"/>
    <w:multiLevelType w:val="hybridMultilevel"/>
    <w:tmpl w:val="B2E0ECD8"/>
    <w:lvl w:ilvl="0" w:tplc="F18C17F6">
      <w:start w:val="1"/>
      <w:numFmt w:val="decimal"/>
      <w:lvlText w:val="%1）"/>
      <w:lvlJc w:val="left"/>
      <w:pPr>
        <w:ind w:left="570" w:hanging="360"/>
      </w:pPr>
      <w:rPr>
        <w:rFonts w:hint="default"/>
      </w:rPr>
    </w:lvl>
    <w:lvl w:ilvl="1" w:tplc="04090019" w:tentative="1">
      <w:start w:val="1"/>
      <w:numFmt w:val="lowerLetter"/>
      <w:lvlText w:val="%2)"/>
      <w:lvlJc w:val="left"/>
      <w:pPr>
        <w:ind w:left="1050" w:hanging="420"/>
      </w:pPr>
    </w:lvl>
    <w:lvl w:ilvl="2" w:tplc="0409001B" w:tentative="1">
      <w:start w:val="1"/>
      <w:numFmt w:val="lowerRoman"/>
      <w:lvlText w:val="%3."/>
      <w:lvlJc w:val="right"/>
      <w:pPr>
        <w:ind w:left="1470" w:hanging="420"/>
      </w:pPr>
    </w:lvl>
    <w:lvl w:ilvl="3" w:tplc="0409000F" w:tentative="1">
      <w:start w:val="1"/>
      <w:numFmt w:val="decimal"/>
      <w:lvlText w:val="%4."/>
      <w:lvlJc w:val="left"/>
      <w:pPr>
        <w:ind w:left="1890" w:hanging="420"/>
      </w:pPr>
    </w:lvl>
    <w:lvl w:ilvl="4" w:tplc="04090019" w:tentative="1">
      <w:start w:val="1"/>
      <w:numFmt w:val="lowerLetter"/>
      <w:lvlText w:val="%5)"/>
      <w:lvlJc w:val="left"/>
      <w:pPr>
        <w:ind w:left="2310" w:hanging="420"/>
      </w:pPr>
    </w:lvl>
    <w:lvl w:ilvl="5" w:tplc="0409001B" w:tentative="1">
      <w:start w:val="1"/>
      <w:numFmt w:val="lowerRoman"/>
      <w:lvlText w:val="%6."/>
      <w:lvlJc w:val="right"/>
      <w:pPr>
        <w:ind w:left="2730" w:hanging="420"/>
      </w:pPr>
    </w:lvl>
    <w:lvl w:ilvl="6" w:tplc="0409000F" w:tentative="1">
      <w:start w:val="1"/>
      <w:numFmt w:val="decimal"/>
      <w:lvlText w:val="%7."/>
      <w:lvlJc w:val="left"/>
      <w:pPr>
        <w:ind w:left="3150" w:hanging="420"/>
      </w:pPr>
    </w:lvl>
    <w:lvl w:ilvl="7" w:tplc="04090019" w:tentative="1">
      <w:start w:val="1"/>
      <w:numFmt w:val="lowerLetter"/>
      <w:lvlText w:val="%8)"/>
      <w:lvlJc w:val="left"/>
      <w:pPr>
        <w:ind w:left="3570" w:hanging="420"/>
      </w:pPr>
    </w:lvl>
    <w:lvl w:ilvl="8" w:tplc="0409001B" w:tentative="1">
      <w:start w:val="1"/>
      <w:numFmt w:val="lowerRoman"/>
      <w:lvlText w:val="%9."/>
      <w:lvlJc w:val="right"/>
      <w:pPr>
        <w:ind w:left="3990" w:hanging="420"/>
      </w:pPr>
    </w:lvl>
  </w:abstractNum>
  <w:abstractNum w:abstractNumId="6">
    <w:nsid w:val="4A561419"/>
    <w:multiLevelType w:val="hybridMultilevel"/>
    <w:tmpl w:val="014AD286"/>
    <w:lvl w:ilvl="0" w:tplc="8E4466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4CC43486"/>
    <w:multiLevelType w:val="hybridMultilevel"/>
    <w:tmpl w:val="B2E0ECD8"/>
    <w:lvl w:ilvl="0" w:tplc="F18C17F6">
      <w:start w:val="1"/>
      <w:numFmt w:val="decimal"/>
      <w:lvlText w:val="%1）"/>
      <w:lvlJc w:val="left"/>
      <w:pPr>
        <w:ind w:left="570" w:hanging="360"/>
      </w:pPr>
      <w:rPr>
        <w:rFonts w:hint="default"/>
      </w:rPr>
    </w:lvl>
    <w:lvl w:ilvl="1" w:tplc="04090019" w:tentative="1">
      <w:start w:val="1"/>
      <w:numFmt w:val="lowerLetter"/>
      <w:lvlText w:val="%2)"/>
      <w:lvlJc w:val="left"/>
      <w:pPr>
        <w:ind w:left="1050" w:hanging="420"/>
      </w:pPr>
    </w:lvl>
    <w:lvl w:ilvl="2" w:tplc="0409001B" w:tentative="1">
      <w:start w:val="1"/>
      <w:numFmt w:val="lowerRoman"/>
      <w:lvlText w:val="%3."/>
      <w:lvlJc w:val="right"/>
      <w:pPr>
        <w:ind w:left="1470" w:hanging="420"/>
      </w:pPr>
    </w:lvl>
    <w:lvl w:ilvl="3" w:tplc="0409000F" w:tentative="1">
      <w:start w:val="1"/>
      <w:numFmt w:val="decimal"/>
      <w:lvlText w:val="%4."/>
      <w:lvlJc w:val="left"/>
      <w:pPr>
        <w:ind w:left="1890" w:hanging="420"/>
      </w:pPr>
    </w:lvl>
    <w:lvl w:ilvl="4" w:tplc="04090019" w:tentative="1">
      <w:start w:val="1"/>
      <w:numFmt w:val="lowerLetter"/>
      <w:lvlText w:val="%5)"/>
      <w:lvlJc w:val="left"/>
      <w:pPr>
        <w:ind w:left="2310" w:hanging="420"/>
      </w:pPr>
    </w:lvl>
    <w:lvl w:ilvl="5" w:tplc="0409001B" w:tentative="1">
      <w:start w:val="1"/>
      <w:numFmt w:val="lowerRoman"/>
      <w:lvlText w:val="%6."/>
      <w:lvlJc w:val="right"/>
      <w:pPr>
        <w:ind w:left="2730" w:hanging="420"/>
      </w:pPr>
    </w:lvl>
    <w:lvl w:ilvl="6" w:tplc="0409000F" w:tentative="1">
      <w:start w:val="1"/>
      <w:numFmt w:val="decimal"/>
      <w:lvlText w:val="%7."/>
      <w:lvlJc w:val="left"/>
      <w:pPr>
        <w:ind w:left="3150" w:hanging="420"/>
      </w:pPr>
    </w:lvl>
    <w:lvl w:ilvl="7" w:tplc="04090019" w:tentative="1">
      <w:start w:val="1"/>
      <w:numFmt w:val="lowerLetter"/>
      <w:lvlText w:val="%8)"/>
      <w:lvlJc w:val="left"/>
      <w:pPr>
        <w:ind w:left="3570" w:hanging="420"/>
      </w:pPr>
    </w:lvl>
    <w:lvl w:ilvl="8" w:tplc="0409001B" w:tentative="1">
      <w:start w:val="1"/>
      <w:numFmt w:val="lowerRoman"/>
      <w:lvlText w:val="%9."/>
      <w:lvlJc w:val="right"/>
      <w:pPr>
        <w:ind w:left="3990" w:hanging="420"/>
      </w:pPr>
    </w:lvl>
  </w:abstractNum>
  <w:abstractNum w:abstractNumId="8">
    <w:nsid w:val="511966D9"/>
    <w:multiLevelType w:val="singleLevel"/>
    <w:tmpl w:val="B000982C"/>
    <w:lvl w:ilvl="0">
      <w:start w:val="1"/>
      <w:numFmt w:val="decimal"/>
      <w:lvlText w:val="（%1）"/>
      <w:lvlJc w:val="left"/>
      <w:pPr>
        <w:tabs>
          <w:tab w:val="num" w:pos="525"/>
        </w:tabs>
        <w:ind w:left="525" w:hanging="525"/>
      </w:pPr>
      <w:rPr>
        <w:rFonts w:hint="eastAsia"/>
      </w:rPr>
    </w:lvl>
  </w:abstractNum>
  <w:abstractNum w:abstractNumId="9">
    <w:nsid w:val="53010841"/>
    <w:multiLevelType w:val="singleLevel"/>
    <w:tmpl w:val="9BA49034"/>
    <w:lvl w:ilvl="0">
      <w:start w:val="1"/>
      <w:numFmt w:val="decimal"/>
      <w:lvlText w:val="%1、"/>
      <w:lvlJc w:val="left"/>
      <w:pPr>
        <w:tabs>
          <w:tab w:val="num" w:pos="315"/>
        </w:tabs>
        <w:ind w:left="315" w:hanging="315"/>
      </w:pPr>
      <w:rPr>
        <w:rFonts w:hint="eastAsia"/>
      </w:rPr>
    </w:lvl>
  </w:abstractNum>
  <w:abstractNum w:abstractNumId="10">
    <w:nsid w:val="561A7902"/>
    <w:multiLevelType w:val="singleLevel"/>
    <w:tmpl w:val="1812E7D0"/>
    <w:lvl w:ilvl="0">
      <w:start w:val="1"/>
      <w:numFmt w:val="decimal"/>
      <w:lvlText w:val="%1、"/>
      <w:lvlJc w:val="left"/>
      <w:pPr>
        <w:tabs>
          <w:tab w:val="num" w:pos="315"/>
        </w:tabs>
        <w:ind w:left="315" w:hanging="315"/>
      </w:pPr>
      <w:rPr>
        <w:rFonts w:hint="eastAsia"/>
      </w:rPr>
    </w:lvl>
  </w:abstractNum>
  <w:abstractNum w:abstractNumId="11">
    <w:nsid w:val="62FD4CDF"/>
    <w:multiLevelType w:val="singleLevel"/>
    <w:tmpl w:val="9AFAE4D0"/>
    <w:lvl w:ilvl="0">
      <w:start w:val="1"/>
      <w:numFmt w:val="decimal"/>
      <w:lvlText w:val="（%1）"/>
      <w:lvlJc w:val="left"/>
      <w:pPr>
        <w:tabs>
          <w:tab w:val="num" w:pos="525"/>
        </w:tabs>
        <w:ind w:left="525" w:hanging="525"/>
      </w:pPr>
      <w:rPr>
        <w:rFonts w:hint="eastAsia"/>
      </w:rPr>
    </w:lvl>
  </w:abstractNum>
  <w:abstractNum w:abstractNumId="12">
    <w:nsid w:val="662D24A4"/>
    <w:multiLevelType w:val="hybridMultilevel"/>
    <w:tmpl w:val="A61E4FFC"/>
    <w:lvl w:ilvl="0" w:tplc="E12257F4">
      <w:start w:val="1"/>
      <w:numFmt w:val="decimal"/>
      <w:lvlText w:val="%1)"/>
      <w:lvlJc w:val="left"/>
      <w:pPr>
        <w:ind w:left="570" w:hanging="360"/>
      </w:pPr>
      <w:rPr>
        <w:rFonts w:hint="default"/>
      </w:rPr>
    </w:lvl>
    <w:lvl w:ilvl="1" w:tplc="04090019" w:tentative="1">
      <w:start w:val="1"/>
      <w:numFmt w:val="lowerLetter"/>
      <w:lvlText w:val="%2)"/>
      <w:lvlJc w:val="left"/>
      <w:pPr>
        <w:ind w:left="1050" w:hanging="420"/>
      </w:pPr>
    </w:lvl>
    <w:lvl w:ilvl="2" w:tplc="0409001B" w:tentative="1">
      <w:start w:val="1"/>
      <w:numFmt w:val="lowerRoman"/>
      <w:lvlText w:val="%3."/>
      <w:lvlJc w:val="right"/>
      <w:pPr>
        <w:ind w:left="1470" w:hanging="420"/>
      </w:pPr>
    </w:lvl>
    <w:lvl w:ilvl="3" w:tplc="0409000F" w:tentative="1">
      <w:start w:val="1"/>
      <w:numFmt w:val="decimal"/>
      <w:lvlText w:val="%4."/>
      <w:lvlJc w:val="left"/>
      <w:pPr>
        <w:ind w:left="1890" w:hanging="420"/>
      </w:pPr>
    </w:lvl>
    <w:lvl w:ilvl="4" w:tplc="04090019" w:tentative="1">
      <w:start w:val="1"/>
      <w:numFmt w:val="lowerLetter"/>
      <w:lvlText w:val="%5)"/>
      <w:lvlJc w:val="left"/>
      <w:pPr>
        <w:ind w:left="2310" w:hanging="420"/>
      </w:pPr>
    </w:lvl>
    <w:lvl w:ilvl="5" w:tplc="0409001B" w:tentative="1">
      <w:start w:val="1"/>
      <w:numFmt w:val="lowerRoman"/>
      <w:lvlText w:val="%6."/>
      <w:lvlJc w:val="right"/>
      <w:pPr>
        <w:ind w:left="2730" w:hanging="420"/>
      </w:pPr>
    </w:lvl>
    <w:lvl w:ilvl="6" w:tplc="0409000F" w:tentative="1">
      <w:start w:val="1"/>
      <w:numFmt w:val="decimal"/>
      <w:lvlText w:val="%7."/>
      <w:lvlJc w:val="left"/>
      <w:pPr>
        <w:ind w:left="3150" w:hanging="420"/>
      </w:pPr>
    </w:lvl>
    <w:lvl w:ilvl="7" w:tplc="04090019" w:tentative="1">
      <w:start w:val="1"/>
      <w:numFmt w:val="lowerLetter"/>
      <w:lvlText w:val="%8)"/>
      <w:lvlJc w:val="left"/>
      <w:pPr>
        <w:ind w:left="3570" w:hanging="420"/>
      </w:pPr>
    </w:lvl>
    <w:lvl w:ilvl="8" w:tplc="0409001B" w:tentative="1">
      <w:start w:val="1"/>
      <w:numFmt w:val="lowerRoman"/>
      <w:lvlText w:val="%9."/>
      <w:lvlJc w:val="right"/>
      <w:pPr>
        <w:ind w:left="3990" w:hanging="420"/>
      </w:pPr>
    </w:lvl>
  </w:abstractNum>
  <w:num w:numId="1">
    <w:abstractNumId w:val="8"/>
  </w:num>
  <w:num w:numId="2">
    <w:abstractNumId w:val="9"/>
  </w:num>
  <w:num w:numId="3">
    <w:abstractNumId w:val="10"/>
  </w:num>
  <w:num w:numId="4">
    <w:abstractNumId w:val="3"/>
  </w:num>
  <w:num w:numId="5">
    <w:abstractNumId w:val="2"/>
  </w:num>
  <w:num w:numId="6">
    <w:abstractNumId w:val="11"/>
  </w:num>
  <w:num w:numId="7">
    <w:abstractNumId w:val="7"/>
  </w:num>
  <w:num w:numId="8">
    <w:abstractNumId w:val="12"/>
  </w:num>
  <w:num w:numId="9">
    <w:abstractNumId w:val="6"/>
  </w:num>
  <w:num w:numId="10">
    <w:abstractNumId w:val="0"/>
  </w:num>
  <w:num w:numId="11">
    <w:abstractNumId w:val="4"/>
  </w:num>
  <w:num w:numId="12">
    <w:abstractNumId w:val="1"/>
  </w:num>
  <w:num w:numId="13">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stylePaneFormatFilter w:val="3F01"/>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043EB4"/>
    <w:rsid w:val="000005CD"/>
    <w:rsid w:val="0002793D"/>
    <w:rsid w:val="00037CAD"/>
    <w:rsid w:val="00043EB4"/>
    <w:rsid w:val="00051F5E"/>
    <w:rsid w:val="000902BB"/>
    <w:rsid w:val="000F636F"/>
    <w:rsid w:val="001008BD"/>
    <w:rsid w:val="0012521D"/>
    <w:rsid w:val="00185ED2"/>
    <w:rsid w:val="00196822"/>
    <w:rsid w:val="001A6D83"/>
    <w:rsid w:val="00203B3A"/>
    <w:rsid w:val="002132C5"/>
    <w:rsid w:val="0022311B"/>
    <w:rsid w:val="002A0B71"/>
    <w:rsid w:val="002B6593"/>
    <w:rsid w:val="002E731F"/>
    <w:rsid w:val="00320371"/>
    <w:rsid w:val="00343312"/>
    <w:rsid w:val="00395DF2"/>
    <w:rsid w:val="003D3FC2"/>
    <w:rsid w:val="003D536A"/>
    <w:rsid w:val="00403397"/>
    <w:rsid w:val="00435420"/>
    <w:rsid w:val="00440AE9"/>
    <w:rsid w:val="004437BE"/>
    <w:rsid w:val="00445FA7"/>
    <w:rsid w:val="00464B36"/>
    <w:rsid w:val="00465AE6"/>
    <w:rsid w:val="00471F1F"/>
    <w:rsid w:val="00477F1E"/>
    <w:rsid w:val="0049449D"/>
    <w:rsid w:val="004B4E45"/>
    <w:rsid w:val="004D00AE"/>
    <w:rsid w:val="004F49DB"/>
    <w:rsid w:val="00510D51"/>
    <w:rsid w:val="005623BD"/>
    <w:rsid w:val="0059501F"/>
    <w:rsid w:val="005B7E00"/>
    <w:rsid w:val="005D219E"/>
    <w:rsid w:val="005D474E"/>
    <w:rsid w:val="005D4EF7"/>
    <w:rsid w:val="006001E6"/>
    <w:rsid w:val="006009EE"/>
    <w:rsid w:val="00645F16"/>
    <w:rsid w:val="006574FA"/>
    <w:rsid w:val="006770B3"/>
    <w:rsid w:val="00680A15"/>
    <w:rsid w:val="006A5C44"/>
    <w:rsid w:val="006C01D2"/>
    <w:rsid w:val="006F3968"/>
    <w:rsid w:val="00746209"/>
    <w:rsid w:val="00751EA7"/>
    <w:rsid w:val="00761A87"/>
    <w:rsid w:val="007740C1"/>
    <w:rsid w:val="00790017"/>
    <w:rsid w:val="00795C8A"/>
    <w:rsid w:val="007B7A85"/>
    <w:rsid w:val="007F2DB6"/>
    <w:rsid w:val="007F3769"/>
    <w:rsid w:val="00820392"/>
    <w:rsid w:val="00822030"/>
    <w:rsid w:val="008437FE"/>
    <w:rsid w:val="008439D9"/>
    <w:rsid w:val="008628CE"/>
    <w:rsid w:val="00866D2B"/>
    <w:rsid w:val="00875210"/>
    <w:rsid w:val="00892AB7"/>
    <w:rsid w:val="008959FE"/>
    <w:rsid w:val="008A032A"/>
    <w:rsid w:val="008D362E"/>
    <w:rsid w:val="008F3577"/>
    <w:rsid w:val="00953DD4"/>
    <w:rsid w:val="00986C62"/>
    <w:rsid w:val="009C754B"/>
    <w:rsid w:val="009F1007"/>
    <w:rsid w:val="009F116F"/>
    <w:rsid w:val="00A32AFD"/>
    <w:rsid w:val="00A44927"/>
    <w:rsid w:val="00A563CE"/>
    <w:rsid w:val="00A645CF"/>
    <w:rsid w:val="00A7181B"/>
    <w:rsid w:val="00A862B8"/>
    <w:rsid w:val="00AE520B"/>
    <w:rsid w:val="00AE7DAD"/>
    <w:rsid w:val="00B25A43"/>
    <w:rsid w:val="00B33B87"/>
    <w:rsid w:val="00B427F1"/>
    <w:rsid w:val="00B73825"/>
    <w:rsid w:val="00B774C0"/>
    <w:rsid w:val="00B973E1"/>
    <w:rsid w:val="00BA0AED"/>
    <w:rsid w:val="00BC0B56"/>
    <w:rsid w:val="00BC10D5"/>
    <w:rsid w:val="00BD2E43"/>
    <w:rsid w:val="00BD7690"/>
    <w:rsid w:val="00BE5954"/>
    <w:rsid w:val="00BE7069"/>
    <w:rsid w:val="00BF5B86"/>
    <w:rsid w:val="00C06D23"/>
    <w:rsid w:val="00C1591E"/>
    <w:rsid w:val="00C730AD"/>
    <w:rsid w:val="00CA5DA9"/>
    <w:rsid w:val="00CA6775"/>
    <w:rsid w:val="00CE0DB5"/>
    <w:rsid w:val="00D1453C"/>
    <w:rsid w:val="00D27D21"/>
    <w:rsid w:val="00D32A8A"/>
    <w:rsid w:val="00D37BAA"/>
    <w:rsid w:val="00D86615"/>
    <w:rsid w:val="00D92F5D"/>
    <w:rsid w:val="00DB7795"/>
    <w:rsid w:val="00DC0497"/>
    <w:rsid w:val="00DC2E4C"/>
    <w:rsid w:val="00DE6C93"/>
    <w:rsid w:val="00E128A0"/>
    <w:rsid w:val="00E701ED"/>
    <w:rsid w:val="00E93E49"/>
    <w:rsid w:val="00F0793F"/>
    <w:rsid w:val="00F37A9F"/>
    <w:rsid w:val="00F44515"/>
    <w:rsid w:val="00F47612"/>
    <w:rsid w:val="00F6255E"/>
    <w:rsid w:val="00FF1A96"/>
    <w:rsid w:val="00FF6E7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styleId="a3">
    <w:name w:val="Balloon Text"/>
    <w:basedOn w:val="a"/>
    <w:semiHidden/>
    <w:rsid w:val="00FF6E78"/>
    <w:rPr>
      <w:sz w:val="18"/>
      <w:szCs w:val="18"/>
    </w:rPr>
  </w:style>
  <w:style w:type="paragraph" w:styleId="a4">
    <w:name w:val="header"/>
    <w:basedOn w:val="a"/>
    <w:link w:val="Char"/>
    <w:rsid w:val="00D86615"/>
    <w:pPr>
      <w:pBdr>
        <w:bottom w:val="single" w:sz="6" w:space="1" w:color="auto"/>
      </w:pBdr>
      <w:tabs>
        <w:tab w:val="center" w:pos="4153"/>
        <w:tab w:val="right" w:pos="8306"/>
      </w:tabs>
      <w:snapToGrid w:val="0"/>
      <w:jc w:val="center"/>
    </w:pPr>
    <w:rPr>
      <w:sz w:val="18"/>
      <w:szCs w:val="18"/>
      <w:lang/>
    </w:rPr>
  </w:style>
  <w:style w:type="character" w:customStyle="1" w:styleId="Char">
    <w:name w:val="页眉 Char"/>
    <w:link w:val="a4"/>
    <w:rsid w:val="00D86615"/>
    <w:rPr>
      <w:kern w:val="2"/>
      <w:sz w:val="18"/>
      <w:szCs w:val="18"/>
    </w:rPr>
  </w:style>
  <w:style w:type="paragraph" w:styleId="a5">
    <w:name w:val="footer"/>
    <w:basedOn w:val="a"/>
    <w:link w:val="Char0"/>
    <w:rsid w:val="00D86615"/>
    <w:pPr>
      <w:tabs>
        <w:tab w:val="center" w:pos="4153"/>
        <w:tab w:val="right" w:pos="8306"/>
      </w:tabs>
      <w:snapToGrid w:val="0"/>
      <w:jc w:val="left"/>
    </w:pPr>
    <w:rPr>
      <w:sz w:val="18"/>
      <w:szCs w:val="18"/>
      <w:lang/>
    </w:rPr>
  </w:style>
  <w:style w:type="character" w:customStyle="1" w:styleId="Char0">
    <w:name w:val="页脚 Char"/>
    <w:link w:val="a5"/>
    <w:rsid w:val="00D86615"/>
    <w:rPr>
      <w:kern w:val="2"/>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448</Words>
  <Characters>2556</Characters>
  <Application>Microsoft Office Word</Application>
  <DocSecurity>0</DocSecurity>
  <Lines>21</Lines>
  <Paragraphs>5</Paragraphs>
  <ScaleCrop>false</ScaleCrop>
  <Company>人事部</Company>
  <LinksUpToDate>false</LinksUpToDate>
  <CharactersWithSpaces>2999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浙江大学申报教授（研究员）职务人员主要业绩（任现职以来）</dc:title>
  <dc:creator>徐晓忠</dc:creator>
  <cp:lastModifiedBy>Anonymous</cp:lastModifiedBy>
  <cp:revision>2</cp:revision>
  <cp:lastPrinted>2011-06-09T06:21:00Z</cp:lastPrinted>
  <dcterms:created xsi:type="dcterms:W3CDTF">2019-11-15T01:09:00Z</dcterms:created>
  <dcterms:modified xsi:type="dcterms:W3CDTF">2019-11-15T01:09:00Z</dcterms:modified>
</cp:coreProperties>
</file>