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</w:rPr>
        <w:t>申请认定高校教师资格材料审核汇总清单</w:t>
      </w:r>
      <w:bookmarkEnd w:id="0"/>
    </w:p>
    <w:p>
      <w:pPr>
        <w:ind w:firstLine="720" w:firstLineChars="300"/>
        <w:jc w:val="center"/>
        <w:rPr>
          <w:rFonts w:ascii="Times New Roman" w:hAnsi="Times New Roman" w:eastAsia="宋体" w:cs="宋体"/>
          <w:kern w:val="0"/>
          <w:sz w:val="24"/>
          <w:szCs w:val="24"/>
        </w:rPr>
      </w:pPr>
    </w:p>
    <w:p>
      <w:pPr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学院：                 （盖章）                         审核人：</w:t>
      </w:r>
    </w:p>
    <w:tbl>
      <w:tblPr>
        <w:tblStyle w:val="5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850"/>
        <w:gridCol w:w="1560"/>
        <w:gridCol w:w="1701"/>
        <w:gridCol w:w="1558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正面二寸免冠照片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学历学位证书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浙江省教师资格申请人员体格检查表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高校教师岗位培训合格证书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普通话水平测试等级证书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42" w:type="dxa"/>
          </w:tcPr>
          <w:p/>
        </w:tc>
        <w:tc>
          <w:tcPr>
            <w:tcW w:w="993" w:type="dxa"/>
          </w:tcPr>
          <w:p/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701" w:type="dxa"/>
          </w:tcPr>
          <w:p/>
        </w:tc>
        <w:tc>
          <w:tcPr>
            <w:tcW w:w="1558" w:type="dxa"/>
          </w:tcPr>
          <w:p/>
        </w:tc>
        <w:tc>
          <w:tcPr>
            <w:tcW w:w="187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42" w:type="dxa"/>
          </w:tcPr>
          <w:p/>
        </w:tc>
        <w:tc>
          <w:tcPr>
            <w:tcW w:w="993" w:type="dxa"/>
          </w:tcPr>
          <w:p/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701" w:type="dxa"/>
          </w:tcPr>
          <w:p/>
        </w:tc>
        <w:tc>
          <w:tcPr>
            <w:tcW w:w="1558" w:type="dxa"/>
          </w:tcPr>
          <w:p/>
        </w:tc>
        <w:tc>
          <w:tcPr>
            <w:tcW w:w="187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</w:tcPr>
          <w:p/>
        </w:tc>
        <w:tc>
          <w:tcPr>
            <w:tcW w:w="993" w:type="dxa"/>
          </w:tcPr>
          <w:p/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701" w:type="dxa"/>
          </w:tcPr>
          <w:p/>
        </w:tc>
        <w:tc>
          <w:tcPr>
            <w:tcW w:w="1558" w:type="dxa"/>
          </w:tcPr>
          <w:p/>
        </w:tc>
        <w:tc>
          <w:tcPr>
            <w:tcW w:w="187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</w:tcPr>
          <w:p/>
        </w:tc>
        <w:tc>
          <w:tcPr>
            <w:tcW w:w="993" w:type="dxa"/>
          </w:tcPr>
          <w:p/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701" w:type="dxa"/>
          </w:tcPr>
          <w:p/>
        </w:tc>
        <w:tc>
          <w:tcPr>
            <w:tcW w:w="1558" w:type="dxa"/>
          </w:tcPr>
          <w:p/>
        </w:tc>
        <w:tc>
          <w:tcPr>
            <w:tcW w:w="187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</w:tcPr>
          <w:p/>
        </w:tc>
        <w:tc>
          <w:tcPr>
            <w:tcW w:w="993" w:type="dxa"/>
          </w:tcPr>
          <w:p/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701" w:type="dxa"/>
          </w:tcPr>
          <w:p/>
        </w:tc>
        <w:tc>
          <w:tcPr>
            <w:tcW w:w="1558" w:type="dxa"/>
          </w:tcPr>
          <w:p/>
        </w:tc>
        <w:tc>
          <w:tcPr>
            <w:tcW w:w="187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</w:tcPr>
          <w:p/>
        </w:tc>
        <w:tc>
          <w:tcPr>
            <w:tcW w:w="993" w:type="dxa"/>
          </w:tcPr>
          <w:p/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701" w:type="dxa"/>
          </w:tcPr>
          <w:p/>
        </w:tc>
        <w:tc>
          <w:tcPr>
            <w:tcW w:w="1558" w:type="dxa"/>
          </w:tcPr>
          <w:p/>
        </w:tc>
        <w:tc>
          <w:tcPr>
            <w:tcW w:w="187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</w:tcPr>
          <w:p/>
        </w:tc>
        <w:tc>
          <w:tcPr>
            <w:tcW w:w="993" w:type="dxa"/>
          </w:tcPr>
          <w:p/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701" w:type="dxa"/>
          </w:tcPr>
          <w:p/>
        </w:tc>
        <w:tc>
          <w:tcPr>
            <w:tcW w:w="1558" w:type="dxa"/>
          </w:tcPr>
          <w:p/>
        </w:tc>
        <w:tc>
          <w:tcPr>
            <w:tcW w:w="187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</w:tcPr>
          <w:p/>
        </w:tc>
        <w:tc>
          <w:tcPr>
            <w:tcW w:w="993" w:type="dxa"/>
          </w:tcPr>
          <w:p/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701" w:type="dxa"/>
          </w:tcPr>
          <w:p/>
        </w:tc>
        <w:tc>
          <w:tcPr>
            <w:tcW w:w="1558" w:type="dxa"/>
          </w:tcPr>
          <w:p/>
        </w:tc>
        <w:tc>
          <w:tcPr>
            <w:tcW w:w="187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</w:tcPr>
          <w:p/>
        </w:tc>
        <w:tc>
          <w:tcPr>
            <w:tcW w:w="993" w:type="dxa"/>
          </w:tcPr>
          <w:p/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701" w:type="dxa"/>
          </w:tcPr>
          <w:p/>
        </w:tc>
        <w:tc>
          <w:tcPr>
            <w:tcW w:w="1558" w:type="dxa"/>
          </w:tcPr>
          <w:p/>
        </w:tc>
        <w:tc>
          <w:tcPr>
            <w:tcW w:w="187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</w:tcPr>
          <w:p/>
        </w:tc>
        <w:tc>
          <w:tcPr>
            <w:tcW w:w="993" w:type="dxa"/>
          </w:tcPr>
          <w:p/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701" w:type="dxa"/>
          </w:tcPr>
          <w:p/>
        </w:tc>
        <w:tc>
          <w:tcPr>
            <w:tcW w:w="1558" w:type="dxa"/>
          </w:tcPr>
          <w:p/>
        </w:tc>
        <w:tc>
          <w:tcPr>
            <w:tcW w:w="187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</w:tcPr>
          <w:p/>
        </w:tc>
        <w:tc>
          <w:tcPr>
            <w:tcW w:w="993" w:type="dxa"/>
          </w:tcPr>
          <w:p/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701" w:type="dxa"/>
          </w:tcPr>
          <w:p/>
        </w:tc>
        <w:tc>
          <w:tcPr>
            <w:tcW w:w="1558" w:type="dxa"/>
          </w:tcPr>
          <w:p/>
        </w:tc>
        <w:tc>
          <w:tcPr>
            <w:tcW w:w="187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</w:tcPr>
          <w:p/>
        </w:tc>
        <w:tc>
          <w:tcPr>
            <w:tcW w:w="993" w:type="dxa"/>
          </w:tcPr>
          <w:p/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701" w:type="dxa"/>
          </w:tcPr>
          <w:p/>
        </w:tc>
        <w:tc>
          <w:tcPr>
            <w:tcW w:w="1558" w:type="dxa"/>
          </w:tcPr>
          <w:p/>
        </w:tc>
        <w:tc>
          <w:tcPr>
            <w:tcW w:w="187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</w:tcPr>
          <w:p/>
        </w:tc>
        <w:tc>
          <w:tcPr>
            <w:tcW w:w="993" w:type="dxa"/>
          </w:tcPr>
          <w:p/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701" w:type="dxa"/>
          </w:tcPr>
          <w:p/>
        </w:tc>
        <w:tc>
          <w:tcPr>
            <w:tcW w:w="1558" w:type="dxa"/>
          </w:tcPr>
          <w:p/>
        </w:tc>
        <w:tc>
          <w:tcPr>
            <w:tcW w:w="187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</w:tcPr>
          <w:p/>
        </w:tc>
        <w:tc>
          <w:tcPr>
            <w:tcW w:w="993" w:type="dxa"/>
          </w:tcPr>
          <w:p/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701" w:type="dxa"/>
          </w:tcPr>
          <w:p/>
        </w:tc>
        <w:tc>
          <w:tcPr>
            <w:tcW w:w="1558" w:type="dxa"/>
          </w:tcPr>
          <w:p/>
        </w:tc>
        <w:tc>
          <w:tcPr>
            <w:tcW w:w="187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</w:tcPr>
          <w:p/>
        </w:tc>
        <w:tc>
          <w:tcPr>
            <w:tcW w:w="993" w:type="dxa"/>
          </w:tcPr>
          <w:p/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701" w:type="dxa"/>
          </w:tcPr>
          <w:p/>
        </w:tc>
        <w:tc>
          <w:tcPr>
            <w:tcW w:w="1558" w:type="dxa"/>
          </w:tcPr>
          <w:p/>
        </w:tc>
        <w:tc>
          <w:tcPr>
            <w:tcW w:w="1878" w:type="dxa"/>
          </w:tcPr>
          <w:p/>
        </w:tc>
      </w:tr>
    </w:tbl>
    <w:p>
      <w:r>
        <w:rPr>
          <w:rFonts w:hint="eastAsia"/>
        </w:rPr>
        <w:t>备注：1、已审核项打“</w:t>
      </w:r>
      <w:r>
        <w:rPr>
          <w:rFonts w:hint="eastAsia" w:asciiTheme="minorEastAsia" w:hAnsiTheme="minorEastAsia"/>
        </w:rPr>
        <w:t>√</w:t>
      </w:r>
      <w:r>
        <w:rPr>
          <w:rFonts w:hint="eastAsia"/>
        </w:rPr>
        <w:t>”</w:t>
      </w:r>
    </w:p>
    <w:p>
      <w:pPr>
        <w:ind w:firstLine="630" w:firstLineChars="300"/>
      </w:pPr>
      <w:r>
        <w:rPr>
          <w:rFonts w:hint="eastAsia"/>
        </w:rPr>
        <w:t>2、普通话水平测试等级证书及</w:t>
      </w:r>
      <w:r>
        <w:rPr>
          <w:rFonts w:hint="eastAsia" w:ascii="Times New Roman" w:hAnsi="Times New Roman" w:eastAsia="宋体" w:cs="宋体"/>
          <w:kern w:val="0"/>
          <w:szCs w:val="21"/>
        </w:rPr>
        <w:t>高校教师岗位培训合格证书</w:t>
      </w:r>
      <w:r>
        <w:rPr>
          <w:rFonts w:hint="eastAsia"/>
        </w:rPr>
        <w:t>可免项请填“免”，备注里面请填写免试理由：“教授、副教授”或博士</w:t>
      </w:r>
    </w:p>
    <w:sectPr>
      <w:pgSz w:w="11906" w:h="16838"/>
      <w:pgMar w:top="1440" w:right="849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0E"/>
    <w:rsid w:val="000C708D"/>
    <w:rsid w:val="000E39A2"/>
    <w:rsid w:val="001A2CA1"/>
    <w:rsid w:val="001C62E6"/>
    <w:rsid w:val="00281E0F"/>
    <w:rsid w:val="002E3CB8"/>
    <w:rsid w:val="00602BBE"/>
    <w:rsid w:val="006375E9"/>
    <w:rsid w:val="006B077B"/>
    <w:rsid w:val="00753AEB"/>
    <w:rsid w:val="007B3B5D"/>
    <w:rsid w:val="007D0FFB"/>
    <w:rsid w:val="007E3F74"/>
    <w:rsid w:val="00815954"/>
    <w:rsid w:val="00836BE6"/>
    <w:rsid w:val="00852CBC"/>
    <w:rsid w:val="00856A40"/>
    <w:rsid w:val="00873529"/>
    <w:rsid w:val="008D029D"/>
    <w:rsid w:val="008F0E47"/>
    <w:rsid w:val="009E33CF"/>
    <w:rsid w:val="009E7D93"/>
    <w:rsid w:val="00A2160B"/>
    <w:rsid w:val="00B1070E"/>
    <w:rsid w:val="00B85AA3"/>
    <w:rsid w:val="00C02264"/>
    <w:rsid w:val="00C23E18"/>
    <w:rsid w:val="00CA64F3"/>
    <w:rsid w:val="00E21542"/>
    <w:rsid w:val="00E415DC"/>
    <w:rsid w:val="00ED6124"/>
    <w:rsid w:val="00F746F4"/>
    <w:rsid w:val="00FE76C8"/>
    <w:rsid w:val="298B4EA1"/>
    <w:rsid w:val="7B5D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4</TotalTime>
  <ScaleCrop>false</ScaleCrop>
  <LinksUpToDate>false</LinksUpToDate>
  <CharactersWithSpaces>331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2020-05-12T05:42:00Z</dcterms:created>
  <dc:creator>徐艳秋</dc:creator>
  <cp:lastModifiedBy>lenovo03</cp:lastModifiedBy>
  <cp:lastPrinted>2019-04-03T07:00:00Z</cp:lastPrinted>
  <dcterms:modified xsi:type="dcterms:W3CDTF">2021-04-01T02:20:19Z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15D3513BA5CA4B8AA6A878324002C915</vt:lpwstr>
  </property>
</Properties>
</file>