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53" w:rsidRPr="00783F67" w:rsidRDefault="00447400" w:rsidP="00093953">
      <w:pPr>
        <w:widowControl/>
        <w:shd w:val="clear" w:color="auto" w:fill="FFFFFF"/>
        <w:spacing w:before="150" w:after="150" w:line="390" w:lineRule="atLeast"/>
        <w:jc w:val="center"/>
        <w:outlineLvl w:val="3"/>
        <w:rPr>
          <w:rFonts w:asciiTheme="minorEastAsia" w:hAnsiTheme="minorEastAsia" w:cs="宋体"/>
          <w:b/>
          <w:color w:val="333333"/>
          <w:kern w:val="0"/>
          <w:sz w:val="36"/>
          <w:szCs w:val="36"/>
        </w:rPr>
      </w:pPr>
      <w:r w:rsidRPr="00783F67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规范党内政治生活、加强全面从严治党</w:t>
      </w:r>
    </w:p>
    <w:p w:rsidR="0034311E" w:rsidRDefault="00447400" w:rsidP="00783F67">
      <w:pPr>
        <w:widowControl/>
        <w:shd w:val="clear" w:color="auto" w:fill="FFFFFF"/>
        <w:spacing w:before="150" w:after="150" w:line="390" w:lineRule="atLeast"/>
        <w:jc w:val="center"/>
        <w:outlineLvl w:val="3"/>
        <w:rPr>
          <w:rFonts w:ascii="微软雅黑" w:eastAsia="微软雅黑" w:hAnsi="微软雅黑"/>
          <w:color w:val="000000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---学习《</w:t>
      </w:r>
      <w:r w:rsidR="00093953" w:rsidRPr="0009395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关于新形势下党内政治生活的若干准则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》体会</w:t>
      </w:r>
      <w:r w:rsidR="00A928C1">
        <w:rPr>
          <w:rFonts w:ascii="微软雅黑" w:eastAsia="微软雅黑" w:hAnsi="微软雅黑" w:hint="eastAsia"/>
          <w:color w:val="000000"/>
        </w:rPr>
        <w:t xml:space="preserve">    </w:t>
      </w:r>
      <w:r w:rsidR="00783F67">
        <w:rPr>
          <w:rFonts w:ascii="微软雅黑" w:eastAsia="微软雅黑" w:hAnsi="微软雅黑" w:hint="eastAsia"/>
          <w:color w:val="000000"/>
        </w:rPr>
        <w:t xml:space="preserve">                            </w:t>
      </w:r>
      <w:r w:rsidR="00783F6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徐艳秋</w:t>
      </w:r>
    </w:p>
    <w:p w:rsidR="00125E79" w:rsidRDefault="0034311E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     </w:t>
      </w:r>
    </w:p>
    <w:p w:rsidR="00B95C76" w:rsidRPr="00B95C76" w:rsidRDefault="00125E79">
      <w:pPr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 xml:space="preserve">     </w:t>
      </w:r>
      <w:r w:rsidR="00A928C1" w:rsidRPr="00B95C7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党的十八届六中全会审议通过</w:t>
      </w:r>
      <w:r w:rsidR="00B95C76" w:rsidRPr="00B95C7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的</w:t>
      </w:r>
      <w:r w:rsidR="00A928C1" w:rsidRPr="00B95C7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《关于新形势下党内政治生活的若干准则》，开篇即明确指出：“办好中国的事情，关键在党，关键在党要管党、从严治党。党要管党必须从党内政治生活管起，从严治党必须从党内政治生活严起”</w:t>
      </w:r>
      <w:r w:rsidR="004E111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，并阐述了党</w:t>
      </w:r>
      <w:r w:rsidR="004E111E" w:rsidRPr="00B95C7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内政治生活</w:t>
      </w:r>
      <w:r w:rsidR="004E111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的重大作用和历史经验、存在的突出问题、面临的形势任务以及新形势下加强和规范党</w:t>
      </w:r>
      <w:r w:rsidR="004E111E" w:rsidRPr="00B95C7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内政治生活</w:t>
      </w:r>
      <w:r w:rsidR="004E111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重要性和紧迫性，提出加强和规范党</w:t>
      </w:r>
      <w:r w:rsidR="004E111E" w:rsidRPr="00B95C7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内政治生活</w:t>
      </w:r>
      <w:r w:rsidR="004E111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的目的和要求。</w:t>
      </w:r>
    </w:p>
    <w:p w:rsidR="00B95C76" w:rsidRPr="004E111E" w:rsidRDefault="00125E79" w:rsidP="00B95C7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</w:rPr>
        <w:t xml:space="preserve">    </w:t>
      </w:r>
      <w:r w:rsidR="00A928C1" w:rsidRPr="00E365E3">
        <w:rPr>
          <w:rFonts w:asciiTheme="minorEastAsia" w:eastAsiaTheme="minorEastAsia" w:hAnsiTheme="minorEastAsia" w:hint="eastAsia"/>
          <w:color w:val="333333"/>
          <w:sz w:val="28"/>
          <w:szCs w:val="28"/>
        </w:rPr>
        <w:t>开展严肃认真的党内政治生活，是我们党的优良传统和政治优势。</w:t>
      </w:r>
      <w:r w:rsidR="00B95C76" w:rsidRPr="004E111E">
        <w:rPr>
          <w:rFonts w:asciiTheme="minorEastAsia" w:eastAsiaTheme="minorEastAsia" w:hAnsiTheme="minorEastAsia" w:hint="eastAsia"/>
          <w:color w:val="333333"/>
          <w:sz w:val="28"/>
          <w:szCs w:val="28"/>
        </w:rPr>
        <w:t>党的十八大以来，以习近平同志为核心的党中央身体力行、率先垂范，坚定推进全面从严治党，坚持思想建党和制度治党紧密结合，集中整饬党风，严厉惩治腐败，净化党内政治生态，党内政治生活展现新气象，赢得了党心民心，为开创党和国家事业新局面提供了重要保证。切实加强和规范新形势下党内政治生活，这不是一劳永逸的事情，而是一件永远在路上的重要任务，贵在经常、重在认真、要在细节。</w:t>
      </w:r>
    </w:p>
    <w:p w:rsidR="00537C49" w:rsidRDefault="00B95C76" w:rsidP="00E365E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 </w:t>
      </w:r>
      <w:r w:rsidRPr="00E365E3">
        <w:rPr>
          <w:rFonts w:ascii="微软雅黑" w:eastAsia="微软雅黑" w:hAnsi="微软雅黑" w:hint="eastAsia"/>
          <w:color w:val="000000"/>
          <w:sz w:val="21"/>
          <w:szCs w:val="21"/>
        </w:rPr>
        <w:t xml:space="preserve">  </w:t>
      </w:r>
      <w:r w:rsidR="004E111E" w:rsidRPr="00E365E3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新形势下党内政治生活中出现</w:t>
      </w:r>
      <w:r w:rsidR="002153F6" w:rsidRPr="00E365E3">
        <w:rPr>
          <w:rFonts w:asciiTheme="minorEastAsia" w:eastAsiaTheme="minorEastAsia" w:hAnsiTheme="minorEastAsia" w:hint="eastAsia"/>
          <w:color w:val="333333"/>
          <w:sz w:val="28"/>
          <w:szCs w:val="28"/>
        </w:rPr>
        <w:t>的</w:t>
      </w:r>
      <w:r w:rsidR="004E111E" w:rsidRPr="00E365E3">
        <w:rPr>
          <w:rFonts w:asciiTheme="minorEastAsia" w:eastAsiaTheme="minorEastAsia" w:hAnsiTheme="minorEastAsia" w:hint="eastAsia"/>
          <w:color w:val="333333"/>
          <w:sz w:val="28"/>
          <w:szCs w:val="28"/>
        </w:rPr>
        <w:t>一些突出问题，主</w:t>
      </w:r>
      <w:r w:rsidR="004E111E" w:rsidRPr="004E111E">
        <w:rPr>
          <w:rFonts w:asciiTheme="minorEastAsia" w:eastAsiaTheme="minorEastAsia" w:hAnsiTheme="minorEastAsia" w:hint="eastAsia"/>
          <w:color w:val="333333"/>
          <w:sz w:val="28"/>
          <w:szCs w:val="28"/>
        </w:rPr>
        <w:t>要是：在一些党员、干部包括高级干部中，理想信念不坚定、对党不忠诚、纪律松弛、脱离群众、独断专行、弄虚作假、庸懒无为，个人主义、分散主义、自由主义、好人主义、宗派主义、山头主义、拜金主义不同程度存在，形式主义、官僚主义、享乐主义和奢靡之风问题突出，任人唯亲、跑官要官、买官卖官、</w:t>
      </w:r>
      <w:r w:rsidR="004E111E" w:rsidRPr="004E111E">
        <w:rPr>
          <w:rFonts w:asciiTheme="minorEastAsia" w:eastAsiaTheme="minorEastAsia" w:hAnsiTheme="minorEastAsia" w:hint="eastAsia"/>
          <w:color w:val="333333"/>
          <w:sz w:val="28"/>
          <w:szCs w:val="28"/>
        </w:rPr>
        <w:lastRenderedPageBreak/>
        <w:t>拉票贿选现象屡禁不止，滥用权力、贪污受贿、腐化堕落、违法乱纪等现象滋生蔓延。特别是高级干部中极少数人政治野心膨胀、权欲熏心，搞阳奉阴违、结党营私、团团伙伙、拉帮结派、谋取权位等政治阴谋活动。</w:t>
      </w:r>
      <w:r w:rsidR="003C5FEB" w:rsidRPr="003C5FEB">
        <w:rPr>
          <w:rFonts w:asciiTheme="minorEastAsia" w:eastAsiaTheme="minorEastAsia" w:hAnsiTheme="minorEastAsia" w:hint="eastAsia"/>
          <w:color w:val="333333"/>
          <w:sz w:val="28"/>
          <w:szCs w:val="28"/>
        </w:rPr>
        <w:t>这些问题造成严重后果</w:t>
      </w:r>
      <w:r w:rsidR="003C5FEB">
        <w:rPr>
          <w:rFonts w:asciiTheme="minorEastAsia" w:eastAsiaTheme="minorEastAsia" w:hAnsiTheme="minorEastAsia" w:hint="eastAsia"/>
          <w:color w:val="333333"/>
          <w:sz w:val="28"/>
          <w:szCs w:val="28"/>
        </w:rPr>
        <w:t>，一是</w:t>
      </w:r>
      <w:r w:rsidR="003C5FEB" w:rsidRPr="003C5FEB">
        <w:rPr>
          <w:rFonts w:asciiTheme="minorEastAsia" w:eastAsiaTheme="minorEastAsia" w:hAnsiTheme="minorEastAsia" w:hint="eastAsia"/>
          <w:color w:val="333333"/>
          <w:sz w:val="28"/>
          <w:szCs w:val="28"/>
        </w:rPr>
        <w:t>严重侵蚀党的思想道德基础，二是严重破坏党的团结和集中统一，三是严重损害党内政治生态和党的形象，四是严重影响党和人民事业发展。</w:t>
      </w:r>
      <w:r w:rsidR="003C5FEB">
        <w:rPr>
          <w:rFonts w:hint="eastAsia"/>
        </w:rPr>
        <w:t xml:space="preserve">   </w:t>
      </w:r>
    </w:p>
    <w:p w:rsidR="00027CC5" w:rsidRDefault="00212F76" w:rsidP="00AD722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 xml:space="preserve">   </w:t>
      </w:r>
      <w:r w:rsidRPr="001F37E6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</w:t>
      </w:r>
      <w:r w:rsidR="00EC74DD">
        <w:rPr>
          <w:rFonts w:asciiTheme="minorEastAsia" w:eastAsiaTheme="minorEastAsia" w:hAnsiTheme="minorEastAsia" w:hint="eastAsia"/>
          <w:color w:val="333333"/>
          <w:sz w:val="28"/>
          <w:szCs w:val="28"/>
        </w:rPr>
        <w:t>针对</w:t>
      </w:r>
      <w:r w:rsidR="00EC74DD" w:rsidRPr="00E365E3">
        <w:rPr>
          <w:rFonts w:asciiTheme="minorEastAsia" w:eastAsiaTheme="minorEastAsia" w:hAnsiTheme="minorEastAsia" w:hint="eastAsia"/>
          <w:color w:val="333333"/>
          <w:sz w:val="28"/>
          <w:szCs w:val="28"/>
        </w:rPr>
        <w:t>新形势下党内政治生活中出现的一些突出问题</w:t>
      </w:r>
      <w:r w:rsidR="00EC74DD">
        <w:rPr>
          <w:rFonts w:asciiTheme="minorEastAsia" w:eastAsiaTheme="minorEastAsia" w:hAnsiTheme="minorEastAsia" w:hint="eastAsia"/>
          <w:color w:val="333333"/>
          <w:sz w:val="28"/>
          <w:szCs w:val="28"/>
        </w:rPr>
        <w:t>，非常有必要</w:t>
      </w:r>
      <w:r w:rsidR="00EC74DD" w:rsidRPr="00212F76">
        <w:rPr>
          <w:rFonts w:asciiTheme="minorEastAsia" w:eastAsiaTheme="minorEastAsia" w:hAnsiTheme="minorEastAsia" w:hint="eastAsia"/>
          <w:color w:val="333333"/>
          <w:sz w:val="28"/>
          <w:szCs w:val="28"/>
        </w:rPr>
        <w:t>加强和规范党内政治生活</w:t>
      </w:r>
      <w:r w:rsidR="00EC74DD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  <w:r w:rsidRPr="00212F76">
        <w:rPr>
          <w:rFonts w:asciiTheme="minorEastAsia" w:eastAsiaTheme="minorEastAsia" w:hAnsiTheme="minorEastAsia" w:hint="eastAsia"/>
          <w:color w:val="333333"/>
          <w:sz w:val="28"/>
          <w:szCs w:val="28"/>
        </w:rPr>
        <w:t>新形势下加强和规范党内政治生活，必须</w:t>
      </w:r>
      <w:r w:rsidR="00AD7224" w:rsidRPr="00212F76">
        <w:rPr>
          <w:rFonts w:asciiTheme="minorEastAsia" w:eastAsiaTheme="minorEastAsia" w:hAnsiTheme="minorEastAsia" w:hint="eastAsia"/>
          <w:color w:val="333333"/>
          <w:sz w:val="28"/>
          <w:szCs w:val="28"/>
        </w:rPr>
        <w:t>坚持</w:t>
      </w:r>
      <w:r w:rsidRPr="00212F76">
        <w:rPr>
          <w:rFonts w:asciiTheme="minorEastAsia" w:eastAsiaTheme="minorEastAsia" w:hAnsiTheme="minorEastAsia" w:hint="eastAsia"/>
          <w:color w:val="333333"/>
          <w:sz w:val="28"/>
          <w:szCs w:val="28"/>
        </w:rPr>
        <w:t>一个遵循党章</w:t>
      </w:r>
      <w:r w:rsidR="00EC74DD">
        <w:rPr>
          <w:rFonts w:asciiTheme="minorEastAsia" w:eastAsiaTheme="minorEastAsia" w:hAnsiTheme="minorEastAsia" w:hint="eastAsia"/>
          <w:color w:val="333333"/>
          <w:sz w:val="28"/>
          <w:szCs w:val="28"/>
        </w:rPr>
        <w:t>的</w:t>
      </w:r>
      <w:r w:rsidR="00EC74DD" w:rsidRPr="00212F76">
        <w:rPr>
          <w:rFonts w:asciiTheme="minorEastAsia" w:eastAsiaTheme="minorEastAsia" w:hAnsiTheme="minorEastAsia" w:hint="eastAsia"/>
          <w:color w:val="333333"/>
          <w:sz w:val="28"/>
          <w:szCs w:val="28"/>
        </w:rPr>
        <w:t>根本</w:t>
      </w:r>
      <w:r w:rsidRPr="00212F76">
        <w:rPr>
          <w:rFonts w:asciiTheme="minorEastAsia" w:eastAsiaTheme="minorEastAsia" w:hAnsiTheme="minorEastAsia" w:hint="eastAsia"/>
          <w:color w:val="333333"/>
          <w:sz w:val="28"/>
          <w:szCs w:val="28"/>
        </w:rPr>
        <w:t>；</w:t>
      </w:r>
      <w:r w:rsidR="00EC74DD">
        <w:rPr>
          <w:rFonts w:asciiTheme="minorEastAsia" w:eastAsiaTheme="minorEastAsia" w:hAnsiTheme="minorEastAsia" w:hint="eastAsia"/>
          <w:color w:val="333333"/>
          <w:sz w:val="28"/>
          <w:szCs w:val="28"/>
        </w:rPr>
        <w:t>必须坚持</w:t>
      </w:r>
      <w:r w:rsidRPr="00212F76">
        <w:rPr>
          <w:rFonts w:asciiTheme="minorEastAsia" w:eastAsiaTheme="minorEastAsia" w:hAnsiTheme="minorEastAsia" w:hint="eastAsia"/>
          <w:color w:val="333333"/>
          <w:sz w:val="28"/>
          <w:szCs w:val="28"/>
        </w:rPr>
        <w:t>党的政治路线、思想路线、组织路线、群众路线</w:t>
      </w:r>
      <w:r w:rsidR="00AD7224">
        <w:rPr>
          <w:rFonts w:asciiTheme="minorEastAsia" w:hAnsiTheme="minorEastAsia" w:hint="eastAsia"/>
          <w:color w:val="333333"/>
          <w:sz w:val="28"/>
          <w:szCs w:val="28"/>
        </w:rPr>
        <w:t>；坚持把</w:t>
      </w:r>
      <w:r w:rsidR="00AD7224" w:rsidRPr="00AD7224">
        <w:rPr>
          <w:rFonts w:asciiTheme="minorEastAsia" w:eastAsiaTheme="minorEastAsia" w:hAnsiTheme="minorEastAsia" w:hint="eastAsia"/>
          <w:color w:val="333333"/>
          <w:sz w:val="28"/>
          <w:szCs w:val="28"/>
        </w:rPr>
        <w:t>共产主义远大理想和中国特色社会主义共同理想</w:t>
      </w:r>
      <w:r w:rsidR="00AD7224">
        <w:rPr>
          <w:rFonts w:asciiTheme="minorEastAsia" w:hAnsiTheme="minorEastAsia" w:hint="eastAsia"/>
          <w:color w:val="333333"/>
          <w:sz w:val="28"/>
          <w:szCs w:val="28"/>
        </w:rPr>
        <w:t>作为</w:t>
      </w:r>
      <w:r w:rsidR="00AD7224" w:rsidRPr="00AD7224">
        <w:rPr>
          <w:rFonts w:asciiTheme="minorEastAsia" w:eastAsiaTheme="minorEastAsia" w:hAnsiTheme="minorEastAsia" w:hint="eastAsia"/>
          <w:color w:val="333333"/>
          <w:sz w:val="28"/>
          <w:szCs w:val="28"/>
        </w:rPr>
        <w:t>精神支柱和政治灵魂</w:t>
      </w:r>
      <w:r w:rsidR="00AD7224">
        <w:rPr>
          <w:rFonts w:asciiTheme="minorEastAsia" w:hAnsiTheme="minorEastAsia" w:hint="eastAsia"/>
          <w:color w:val="333333"/>
          <w:sz w:val="28"/>
          <w:szCs w:val="28"/>
        </w:rPr>
        <w:t>；</w:t>
      </w:r>
      <w:r w:rsidR="00AD7224" w:rsidRPr="00AD7224">
        <w:rPr>
          <w:rFonts w:asciiTheme="minorEastAsia" w:hAnsiTheme="minorEastAsia" w:hint="eastAsia"/>
          <w:color w:val="333333"/>
          <w:sz w:val="28"/>
          <w:szCs w:val="28"/>
        </w:rPr>
        <w:t>必须高度重视思想政治建设，把坚定理想信念作为开展党内政治生活的首要任务。</w:t>
      </w:r>
      <w:r w:rsidR="00E365E3" w:rsidRPr="00212F76">
        <w:rPr>
          <w:rFonts w:asciiTheme="minorEastAsia" w:eastAsiaTheme="minorEastAsia" w:hAnsiTheme="minorEastAsia" w:hint="eastAsia"/>
          <w:color w:val="333333"/>
          <w:sz w:val="28"/>
          <w:szCs w:val="28"/>
        </w:rPr>
        <w:t>实施《</w:t>
      </w:r>
      <w:r w:rsidR="00E365E3" w:rsidRPr="00093953">
        <w:rPr>
          <w:rFonts w:asciiTheme="minorEastAsia" w:eastAsiaTheme="minorEastAsia" w:hAnsiTheme="minorEastAsia" w:hint="eastAsia"/>
          <w:color w:val="333333"/>
          <w:sz w:val="28"/>
          <w:szCs w:val="28"/>
        </w:rPr>
        <w:t>关于新形势下党内政治生活的若干准则</w:t>
      </w:r>
      <w:r w:rsidR="00E365E3">
        <w:rPr>
          <w:rFonts w:asciiTheme="minorEastAsia" w:hAnsiTheme="minorEastAsia" w:hint="eastAsia"/>
          <w:color w:val="333333"/>
          <w:sz w:val="28"/>
          <w:szCs w:val="28"/>
        </w:rPr>
        <w:t>》是完善“四个全面”战略布局的需要、是深化全面</w:t>
      </w:r>
      <w:r w:rsidR="00E365E3" w:rsidRPr="004E111E">
        <w:rPr>
          <w:rFonts w:asciiTheme="minorEastAsia" w:eastAsiaTheme="minorEastAsia" w:hAnsiTheme="minorEastAsia" w:hint="eastAsia"/>
          <w:color w:val="333333"/>
          <w:sz w:val="28"/>
          <w:szCs w:val="28"/>
        </w:rPr>
        <w:t>从严治党</w:t>
      </w:r>
      <w:r w:rsidR="00E365E3">
        <w:rPr>
          <w:rFonts w:asciiTheme="minorEastAsia" w:hAnsiTheme="minorEastAsia" w:hint="eastAsia"/>
          <w:color w:val="333333"/>
          <w:sz w:val="28"/>
          <w:szCs w:val="28"/>
        </w:rPr>
        <w:t>的需要、是解决党内存在突出矛盾和问题的需要。</w:t>
      </w:r>
      <w:r w:rsidR="00E365E3" w:rsidRPr="00F877E5">
        <w:rPr>
          <w:rFonts w:asciiTheme="minorEastAsia" w:eastAsiaTheme="minorEastAsia" w:hAnsiTheme="minorEastAsia" w:hint="eastAsia"/>
          <w:color w:val="333333"/>
          <w:sz w:val="28"/>
          <w:szCs w:val="28"/>
        </w:rPr>
        <w:t>必须继续以改革创新精神加强党的建设，加强和规范党内政治生活，全面提高党的建设科学化水平</w:t>
      </w:r>
      <w:r w:rsidR="00E365E3" w:rsidRPr="00F877E5">
        <w:rPr>
          <w:rFonts w:asciiTheme="minorEastAsia" w:hAnsiTheme="minorEastAsia" w:hint="eastAsia"/>
          <w:color w:val="333333"/>
          <w:sz w:val="28"/>
          <w:szCs w:val="28"/>
        </w:rPr>
        <w:t>。</w:t>
      </w:r>
    </w:p>
    <w:p w:rsidR="00AD7224" w:rsidRPr="00AD7224" w:rsidRDefault="00027CC5" w:rsidP="00AD722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 xml:space="preserve">    </w:t>
      </w:r>
      <w:r w:rsidRPr="001F37E6">
        <w:rPr>
          <w:rFonts w:asciiTheme="minorEastAsia" w:eastAsiaTheme="minorEastAsia" w:hAnsiTheme="minorEastAsia" w:hint="eastAsia"/>
          <w:color w:val="333333"/>
          <w:sz w:val="28"/>
          <w:szCs w:val="28"/>
        </w:rPr>
        <w:t>新形势下加强和规范党内政治生活，重点是各级领导机关和领导干部。历史经验表明，我们党作为马克思主义政党，必须旗帜鲜明讲政治，严肃认真开展党内政治生活。为更好进行具有许多新的历史特点的伟大斗争、推进党的建设新的伟大工程、推进中国特色社会主义伟大事业，经受“四大考验”、克服“四种危险”，有必要制定一部新形势下党内政治生活的准则</w:t>
      </w:r>
      <w:r w:rsidR="00FC2F9D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:rsidR="00C9325C" w:rsidRDefault="001F37E6" w:rsidP="00C9325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 xml:space="preserve"> </w:t>
      </w:r>
      <w:r w:rsidR="00FC2F9D">
        <w:rPr>
          <w:rFonts w:ascii="微软雅黑" w:eastAsia="微软雅黑" w:hAnsi="微软雅黑" w:hint="eastAsia"/>
          <w:color w:val="000000"/>
        </w:rPr>
        <w:t xml:space="preserve">  </w:t>
      </w:r>
      <w:r>
        <w:rPr>
          <w:rFonts w:ascii="微软雅黑" w:eastAsia="微软雅黑" w:hAnsi="微软雅黑" w:hint="eastAsia"/>
          <w:color w:val="000000"/>
        </w:rPr>
        <w:t xml:space="preserve"> </w:t>
      </w:r>
      <w:r w:rsidRPr="00FC2F9D">
        <w:rPr>
          <w:rFonts w:asciiTheme="minorEastAsia" w:eastAsiaTheme="minorEastAsia" w:hAnsiTheme="minorEastAsia" w:hint="eastAsia"/>
          <w:color w:val="333333"/>
          <w:sz w:val="28"/>
          <w:szCs w:val="28"/>
        </w:rPr>
        <w:t>第二部分是围绕坚定理想信念、坚持党的基本路线、严明党的政治纪律、</w:t>
      </w:r>
      <w:r w:rsidR="00C9325C" w:rsidRPr="00FC2F9D">
        <w:rPr>
          <w:rFonts w:asciiTheme="minorEastAsia" w:eastAsiaTheme="minorEastAsia" w:hAnsiTheme="minorEastAsia" w:hint="eastAsia"/>
          <w:color w:val="333333"/>
          <w:sz w:val="28"/>
          <w:szCs w:val="28"/>
        </w:rPr>
        <w:t>保持党同人民群众的血肉联系、坚持民主集中制原则、发扬党内民主</w:t>
      </w:r>
      <w:r w:rsidR="00C9325C" w:rsidRPr="00FC2F9D">
        <w:rPr>
          <w:rFonts w:asciiTheme="minorEastAsia" w:eastAsiaTheme="minorEastAsia" w:hAnsiTheme="minorEastAsia" w:hint="eastAsia"/>
          <w:color w:val="333333"/>
          <w:sz w:val="28"/>
          <w:szCs w:val="28"/>
        </w:rPr>
        <w:lastRenderedPageBreak/>
        <w:t>和保障党员权利、坚持正确选人用人导向、严格党的组织生活制度、开展批评和自我批评、加强对权力运行的制约和监督、保持清正廉洁的政治本色12个方面提出要求、作出具体规定。</w:t>
      </w:r>
    </w:p>
    <w:p w:rsidR="00C9325C" w:rsidRPr="000B34DC" w:rsidRDefault="00FC2F9D" w:rsidP="00C9325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</w:t>
      </w:r>
      <w:r w:rsidRPr="00027191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</w:t>
      </w:r>
      <w:r w:rsidR="00C9325C" w:rsidRPr="00027191">
        <w:rPr>
          <w:rFonts w:asciiTheme="minorEastAsia" w:eastAsiaTheme="minorEastAsia" w:hAnsiTheme="minorEastAsia" w:hint="eastAsia"/>
          <w:color w:val="333333"/>
          <w:sz w:val="28"/>
          <w:szCs w:val="28"/>
        </w:rPr>
        <w:t>最后部分主要讲加强组织</w:t>
      </w:r>
      <w:r w:rsidR="001E6741" w:rsidRPr="00027191">
        <w:rPr>
          <w:rFonts w:asciiTheme="minorEastAsia" w:eastAsiaTheme="minorEastAsia" w:hAnsiTheme="minorEastAsia" w:hint="eastAsia"/>
          <w:color w:val="333333"/>
          <w:sz w:val="28"/>
          <w:szCs w:val="28"/>
        </w:rPr>
        <w:t>领导和督促检查、高级干部带头示范、确保各项工作落实到实处。</w:t>
      </w:r>
      <w:r w:rsidR="000B34DC" w:rsidRPr="000B34DC">
        <w:rPr>
          <w:rFonts w:asciiTheme="minorEastAsia" w:eastAsiaTheme="minorEastAsia" w:hAnsiTheme="minorEastAsia" w:hint="eastAsia"/>
          <w:color w:val="333333"/>
          <w:sz w:val="28"/>
          <w:szCs w:val="28"/>
        </w:rPr>
        <w:t>领导干部特别是高级干部必须带头践行社会主义核心价值观，继承和发扬党的优良传统和作风，弘扬中华民族传统美德，讲修养、讲道德、讲诚信、讲廉耻，养成共产党人的高风亮节，自觉远离低级趣味。各级领导干部特别是高级干部要坚持立党为公、执政为民，坚持公私分明、先公后私、克己奉公，带头保持谦虚、谨慎、不骄、不躁的作风，保持艰苦奋斗的作风，带头执行廉洁自律准则，自觉同特权思想和特权现象作斗争，不准利用权力为自己和他人谋取私利</w:t>
      </w:r>
      <w:r w:rsidR="00EC74DD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:rsidR="00783F67" w:rsidRDefault="00FE7EC7" w:rsidP="00783F6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总之</w:t>
      </w:r>
      <w:r w:rsidR="0026076C">
        <w:rPr>
          <w:rFonts w:asciiTheme="minorEastAsia" w:eastAsiaTheme="minorEastAsia" w:hAnsiTheme="minorEastAsia" w:hint="eastAsia"/>
          <w:color w:val="333333"/>
          <w:sz w:val="28"/>
          <w:szCs w:val="28"/>
        </w:rPr>
        <w:t>,</w:t>
      </w:r>
      <w:r w:rsidRPr="00212F76">
        <w:rPr>
          <w:rFonts w:asciiTheme="minorEastAsia" w:eastAsiaTheme="minorEastAsia" w:hAnsiTheme="minorEastAsia" w:hint="eastAsia"/>
          <w:color w:val="333333"/>
          <w:sz w:val="28"/>
          <w:szCs w:val="28"/>
        </w:rPr>
        <w:t>《</w:t>
      </w:r>
      <w:r w:rsidRPr="00093953">
        <w:rPr>
          <w:rFonts w:asciiTheme="minorEastAsia" w:eastAsiaTheme="minorEastAsia" w:hAnsiTheme="minorEastAsia" w:hint="eastAsia"/>
          <w:color w:val="333333"/>
          <w:sz w:val="28"/>
          <w:szCs w:val="28"/>
        </w:rPr>
        <w:t>关于新形势下党内政治生活的若干准则</w:t>
      </w:r>
      <w:r>
        <w:rPr>
          <w:rFonts w:asciiTheme="minorEastAsia" w:hAnsiTheme="minorEastAsia" w:hint="eastAsia"/>
          <w:color w:val="333333"/>
          <w:sz w:val="28"/>
          <w:szCs w:val="28"/>
        </w:rPr>
        <w:t>》是为了</w:t>
      </w:r>
      <w:r w:rsidRPr="00212F76">
        <w:rPr>
          <w:rFonts w:asciiTheme="minorEastAsia" w:eastAsiaTheme="minorEastAsia" w:hAnsiTheme="minorEastAsia" w:hint="eastAsia"/>
          <w:color w:val="333333"/>
          <w:sz w:val="28"/>
          <w:szCs w:val="28"/>
        </w:rPr>
        <w:t>加强和规范党内政治生活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，</w:t>
      </w:r>
      <w:r w:rsidRPr="00FE7EC7">
        <w:rPr>
          <w:rFonts w:asciiTheme="minorEastAsia" w:eastAsiaTheme="minorEastAsia" w:hAnsiTheme="minorEastAsia" w:hint="eastAsia"/>
          <w:color w:val="333333"/>
          <w:sz w:val="28"/>
          <w:szCs w:val="28"/>
        </w:rPr>
        <w:t>着力增强党内政治生活的政治性、时代性、原则性、战斗性，着力增强党自我净化、自我完善、自我革新、自我提高能力，着力提高党的领导水平和执政水平、增强拒腐防变和抵御风险能力，着力维护党中央权威、保证党的团结统一、保持党的先进性和纯洁性，努力在全党形成又有集中又有民主、又有纪律又有自由、又有统一意志又有个人心情舒畅生动活泼的政治局面。</w:t>
      </w:r>
    </w:p>
    <w:p w:rsidR="00783F67" w:rsidRDefault="00B22A7C" w:rsidP="00783F6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 xml:space="preserve">    </w:t>
      </w:r>
      <w:r w:rsidR="00EC74DD" w:rsidRPr="00EC74DD">
        <w:rPr>
          <w:rFonts w:asciiTheme="minorEastAsia" w:eastAsiaTheme="minorEastAsia" w:hAnsiTheme="minorEastAsia" w:hint="eastAsia"/>
          <w:color w:val="333333"/>
          <w:sz w:val="28"/>
          <w:szCs w:val="28"/>
        </w:rPr>
        <w:t>自己</w:t>
      </w:r>
      <w:r w:rsidR="007A19AD">
        <w:rPr>
          <w:rFonts w:asciiTheme="minorEastAsia" w:hAnsiTheme="minorEastAsia" w:hint="eastAsia"/>
          <w:color w:val="333333"/>
          <w:sz w:val="28"/>
          <w:szCs w:val="28"/>
        </w:rPr>
        <w:t>作为</w:t>
      </w:r>
      <w:r w:rsidR="00EC74DD">
        <w:rPr>
          <w:rFonts w:asciiTheme="minorEastAsia" w:hAnsiTheme="minorEastAsia" w:hint="eastAsia"/>
          <w:color w:val="333333"/>
          <w:sz w:val="28"/>
          <w:szCs w:val="28"/>
        </w:rPr>
        <w:t>有着30多年党龄的</w:t>
      </w:r>
      <w:r w:rsidR="007A19AD">
        <w:rPr>
          <w:rFonts w:asciiTheme="minorEastAsia" w:hAnsiTheme="minorEastAsia" w:hint="eastAsia"/>
          <w:color w:val="333333"/>
          <w:sz w:val="28"/>
          <w:szCs w:val="28"/>
        </w:rPr>
        <w:t>普通</w:t>
      </w:r>
      <w:r w:rsidR="001F37E6" w:rsidRPr="00027191">
        <w:rPr>
          <w:rFonts w:asciiTheme="minorEastAsia" w:hAnsiTheme="minorEastAsia" w:hint="eastAsia"/>
          <w:color w:val="333333"/>
          <w:sz w:val="28"/>
          <w:szCs w:val="28"/>
        </w:rPr>
        <w:t>党员</w:t>
      </w:r>
      <w:r w:rsidR="00EC74DD">
        <w:rPr>
          <w:rFonts w:asciiTheme="minorEastAsia" w:hAnsiTheme="minorEastAsia" w:hint="eastAsia"/>
          <w:color w:val="333333"/>
          <w:sz w:val="28"/>
          <w:szCs w:val="28"/>
        </w:rPr>
        <w:t>，</w:t>
      </w:r>
      <w:r w:rsidR="007A19AD">
        <w:rPr>
          <w:rFonts w:asciiTheme="minorEastAsia" w:hAnsiTheme="minorEastAsia" w:hint="eastAsia"/>
          <w:color w:val="333333"/>
          <w:sz w:val="28"/>
          <w:szCs w:val="28"/>
        </w:rPr>
        <w:t>必须</w:t>
      </w:r>
      <w:r w:rsidR="007A19AD" w:rsidRPr="007A19AD">
        <w:rPr>
          <w:rFonts w:asciiTheme="minorEastAsia" w:hAnsiTheme="minorEastAsia" w:hint="eastAsia"/>
          <w:color w:val="333333"/>
          <w:sz w:val="28"/>
          <w:szCs w:val="28"/>
        </w:rPr>
        <w:t>加强理论学习，坚定理想信念，</w:t>
      </w:r>
      <w:r w:rsidR="001F37E6" w:rsidRPr="00027191">
        <w:rPr>
          <w:rFonts w:asciiTheme="minorEastAsia" w:hAnsiTheme="minorEastAsia" w:hint="eastAsia"/>
          <w:color w:val="333333"/>
          <w:sz w:val="28"/>
          <w:szCs w:val="28"/>
        </w:rPr>
        <w:t>永远保持建党时中国共产党人的奋斗精神，把理想信念的坚定性体现在做好本职工作的过程中，在</w:t>
      </w:r>
      <w:r w:rsidR="00645370">
        <w:rPr>
          <w:rFonts w:asciiTheme="minorEastAsia" w:hAnsiTheme="minorEastAsia" w:hint="eastAsia"/>
          <w:color w:val="333333"/>
          <w:sz w:val="28"/>
          <w:szCs w:val="28"/>
        </w:rPr>
        <w:t>平凡岗位</w:t>
      </w:r>
      <w:r w:rsidR="0026076C">
        <w:rPr>
          <w:rFonts w:asciiTheme="minorEastAsia" w:hAnsiTheme="minorEastAsia" w:hint="eastAsia"/>
          <w:color w:val="333333"/>
          <w:sz w:val="28"/>
          <w:szCs w:val="28"/>
        </w:rPr>
        <w:t>上</w:t>
      </w:r>
      <w:r w:rsidR="0026076C" w:rsidRPr="00027191">
        <w:rPr>
          <w:rFonts w:asciiTheme="minorEastAsia" w:hAnsiTheme="minorEastAsia" w:hint="eastAsia"/>
          <w:color w:val="333333"/>
          <w:sz w:val="28"/>
          <w:szCs w:val="28"/>
        </w:rPr>
        <w:t>苦干实干</w:t>
      </w:r>
      <w:r w:rsidR="00645370">
        <w:rPr>
          <w:rFonts w:asciiTheme="minorEastAsia" w:hAnsiTheme="minorEastAsia" w:hint="eastAsia"/>
          <w:color w:val="333333"/>
          <w:sz w:val="28"/>
          <w:szCs w:val="28"/>
        </w:rPr>
        <w:t>贡献自己，</w:t>
      </w:r>
      <w:r w:rsidR="00FE7EC7" w:rsidRPr="00FE7EC7">
        <w:rPr>
          <w:rFonts w:asciiTheme="minorEastAsia" w:hAnsiTheme="minorEastAsia" w:hint="eastAsia"/>
          <w:color w:val="333333"/>
          <w:sz w:val="28"/>
          <w:szCs w:val="28"/>
        </w:rPr>
        <w:t>自觉优质服务</w:t>
      </w:r>
      <w:r w:rsidR="0026076C">
        <w:rPr>
          <w:rFonts w:asciiTheme="minorEastAsia" w:hAnsiTheme="minorEastAsia" w:hint="eastAsia"/>
          <w:color w:val="333333"/>
          <w:sz w:val="28"/>
          <w:szCs w:val="28"/>
        </w:rPr>
        <w:t>于</w:t>
      </w:r>
      <w:r w:rsidR="00FE7EC7" w:rsidRPr="00FE7EC7">
        <w:rPr>
          <w:rFonts w:asciiTheme="minorEastAsia" w:hAnsiTheme="minorEastAsia" w:hint="eastAsia"/>
          <w:color w:val="333333"/>
          <w:sz w:val="28"/>
          <w:szCs w:val="28"/>
        </w:rPr>
        <w:t>师生，</w:t>
      </w:r>
      <w:r w:rsidR="0026076C" w:rsidRPr="0026076C">
        <w:rPr>
          <w:rFonts w:asciiTheme="minorEastAsia" w:hAnsiTheme="minorEastAsia" w:hint="eastAsia"/>
          <w:color w:val="333333"/>
          <w:sz w:val="28"/>
          <w:szCs w:val="28"/>
        </w:rPr>
        <w:t>为实现学校“三步走”目标愿景，全面实施</w:t>
      </w:r>
      <w:r w:rsidR="0026076C">
        <w:rPr>
          <w:rFonts w:asciiTheme="minorEastAsia" w:hAnsiTheme="minorEastAsia" w:hint="eastAsia"/>
          <w:color w:val="333333"/>
          <w:sz w:val="28"/>
          <w:szCs w:val="28"/>
        </w:rPr>
        <w:t xml:space="preserve"> </w:t>
      </w:r>
      <w:r w:rsidR="00645370">
        <w:rPr>
          <w:rFonts w:asciiTheme="minorEastAsia" w:hAnsiTheme="minorEastAsia" w:hint="eastAsia"/>
          <w:color w:val="333333"/>
          <w:sz w:val="28"/>
          <w:szCs w:val="28"/>
        </w:rPr>
        <w:t>“六高强校创一</w:t>
      </w:r>
      <w:r w:rsidR="00645370">
        <w:rPr>
          <w:rFonts w:asciiTheme="minorEastAsia" w:hAnsiTheme="minorEastAsia" w:hint="eastAsia"/>
          <w:color w:val="333333"/>
          <w:sz w:val="28"/>
          <w:szCs w:val="28"/>
        </w:rPr>
        <w:lastRenderedPageBreak/>
        <w:t>流”尽一份</w:t>
      </w:r>
      <w:r w:rsidR="0026076C">
        <w:rPr>
          <w:rFonts w:asciiTheme="minorEastAsia" w:hAnsiTheme="minorEastAsia" w:hint="eastAsia"/>
          <w:color w:val="333333"/>
          <w:sz w:val="28"/>
          <w:szCs w:val="28"/>
        </w:rPr>
        <w:t>绵薄之</w:t>
      </w:r>
      <w:r w:rsidR="00645370">
        <w:rPr>
          <w:rFonts w:asciiTheme="minorEastAsia" w:hAnsiTheme="minorEastAsia" w:hint="eastAsia"/>
          <w:color w:val="333333"/>
          <w:sz w:val="28"/>
          <w:szCs w:val="28"/>
        </w:rPr>
        <w:t>力</w:t>
      </w:r>
      <w:r w:rsidR="00917C9A">
        <w:rPr>
          <w:rFonts w:asciiTheme="minorEastAsia" w:hAnsiTheme="minorEastAsia" w:hint="eastAsia"/>
          <w:color w:val="333333"/>
          <w:sz w:val="28"/>
          <w:szCs w:val="28"/>
        </w:rPr>
        <w:t>；</w:t>
      </w:r>
      <w:r w:rsidR="00645370">
        <w:rPr>
          <w:rFonts w:asciiTheme="minorEastAsia" w:hAnsiTheme="minorEastAsia" w:hint="eastAsia"/>
          <w:color w:val="333333"/>
          <w:sz w:val="28"/>
          <w:szCs w:val="28"/>
        </w:rPr>
        <w:t>必须</w:t>
      </w:r>
      <w:r w:rsidR="00645370" w:rsidRPr="00645370">
        <w:rPr>
          <w:rFonts w:asciiTheme="minorEastAsia" w:hAnsiTheme="minorEastAsia" w:hint="eastAsia"/>
          <w:color w:val="333333"/>
          <w:sz w:val="28"/>
          <w:szCs w:val="28"/>
        </w:rPr>
        <w:t>清正廉洁，严以律己，</w:t>
      </w:r>
      <w:r w:rsidR="00EC74DD">
        <w:rPr>
          <w:rFonts w:asciiTheme="minorEastAsia" w:hAnsiTheme="minorEastAsia" w:hint="eastAsia"/>
          <w:color w:val="333333"/>
          <w:sz w:val="28"/>
          <w:szCs w:val="28"/>
        </w:rPr>
        <w:t>用心践行</w:t>
      </w:r>
      <w:r w:rsidR="00917C9A">
        <w:rPr>
          <w:rFonts w:asciiTheme="minorEastAsia" w:hAnsiTheme="minorEastAsia" w:hint="eastAsia"/>
          <w:color w:val="333333"/>
          <w:sz w:val="28"/>
          <w:szCs w:val="28"/>
        </w:rPr>
        <w:t>“</w:t>
      </w:r>
      <w:r w:rsidR="00917C9A" w:rsidRPr="00917C9A">
        <w:rPr>
          <w:rFonts w:asciiTheme="minorEastAsia" w:hAnsiTheme="minorEastAsia" w:hint="eastAsia"/>
          <w:color w:val="333333"/>
          <w:sz w:val="28"/>
          <w:szCs w:val="28"/>
        </w:rPr>
        <w:t>爱国、敬业、诚信、友善”的社会主义核心价值观，</w:t>
      </w:r>
      <w:r w:rsidR="00917C9A">
        <w:rPr>
          <w:rFonts w:asciiTheme="minorEastAsia" w:hAnsiTheme="minorEastAsia" w:hint="eastAsia"/>
          <w:color w:val="333333"/>
          <w:sz w:val="28"/>
          <w:szCs w:val="28"/>
        </w:rPr>
        <w:t>经</w:t>
      </w:r>
      <w:r w:rsidR="001F37E6" w:rsidRPr="00027191">
        <w:rPr>
          <w:rFonts w:asciiTheme="minorEastAsia" w:hAnsiTheme="minorEastAsia" w:hint="eastAsia"/>
          <w:color w:val="333333"/>
          <w:sz w:val="28"/>
          <w:szCs w:val="28"/>
        </w:rPr>
        <w:t>受</w:t>
      </w:r>
      <w:r w:rsidR="00917C9A">
        <w:rPr>
          <w:rFonts w:asciiTheme="minorEastAsia" w:hAnsiTheme="minorEastAsia" w:hint="eastAsia"/>
          <w:color w:val="333333"/>
          <w:sz w:val="28"/>
          <w:szCs w:val="28"/>
        </w:rPr>
        <w:t>住</w:t>
      </w:r>
      <w:r w:rsidR="001F37E6" w:rsidRPr="00027191">
        <w:rPr>
          <w:rFonts w:asciiTheme="minorEastAsia" w:hAnsiTheme="minorEastAsia" w:hint="eastAsia"/>
          <w:color w:val="333333"/>
          <w:sz w:val="28"/>
          <w:szCs w:val="28"/>
        </w:rPr>
        <w:t>各种赞誉和诱惑</w:t>
      </w:r>
      <w:r w:rsidR="00FA2636">
        <w:rPr>
          <w:rFonts w:asciiTheme="minorEastAsia" w:hAnsiTheme="minorEastAsia" w:hint="eastAsia"/>
          <w:color w:val="333333"/>
          <w:sz w:val="28"/>
          <w:szCs w:val="28"/>
        </w:rPr>
        <w:t>影响</w:t>
      </w:r>
      <w:r w:rsidR="001F37E6" w:rsidRPr="00027191">
        <w:rPr>
          <w:rFonts w:asciiTheme="minorEastAsia" w:hAnsiTheme="minorEastAsia" w:hint="eastAsia"/>
          <w:color w:val="333333"/>
          <w:sz w:val="28"/>
          <w:szCs w:val="28"/>
        </w:rPr>
        <w:t>，永葆共产党人政治本色。</w:t>
      </w:r>
      <w:r w:rsidR="00911158">
        <w:rPr>
          <w:rFonts w:asciiTheme="minorEastAsia" w:hAnsiTheme="minorEastAsia" w:hint="eastAsia"/>
          <w:color w:val="333333"/>
          <w:sz w:val="28"/>
          <w:szCs w:val="28"/>
        </w:rPr>
        <w:t xml:space="preserve">                                           </w:t>
      </w:r>
      <w:r w:rsidR="0034311E">
        <w:rPr>
          <w:rFonts w:asciiTheme="minorEastAsia" w:hAnsiTheme="minorEastAsia" w:hint="eastAsia"/>
          <w:color w:val="333333"/>
          <w:sz w:val="28"/>
          <w:szCs w:val="28"/>
        </w:rPr>
        <w:t xml:space="preserve">                                                                                            </w:t>
      </w:r>
      <w:r w:rsidR="00783F67">
        <w:rPr>
          <w:rFonts w:asciiTheme="minorEastAsia" w:hAnsiTheme="minorEastAsia" w:hint="eastAsia"/>
          <w:color w:val="333333"/>
          <w:sz w:val="28"/>
          <w:szCs w:val="28"/>
        </w:rPr>
        <w:t xml:space="preserve">                                         </w:t>
      </w:r>
    </w:p>
    <w:p w:rsidR="00783F67" w:rsidRDefault="00783F67" w:rsidP="00783F67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Theme="minorEastAsia" w:hAnsiTheme="minorEastAsia"/>
          <w:color w:val="333333"/>
          <w:sz w:val="28"/>
          <w:szCs w:val="28"/>
        </w:rPr>
      </w:pPr>
    </w:p>
    <w:p w:rsidR="00911158" w:rsidRPr="00AD7224" w:rsidRDefault="0034311E" w:rsidP="00783F67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>2016年12月</w:t>
      </w:r>
      <w:r w:rsidR="00783F67">
        <w:rPr>
          <w:rFonts w:asciiTheme="minorEastAsia" w:hAnsiTheme="minorEastAsia" w:hint="eastAsia"/>
          <w:color w:val="333333"/>
          <w:sz w:val="28"/>
          <w:szCs w:val="28"/>
        </w:rPr>
        <w:t>29</w:t>
      </w:r>
      <w:r>
        <w:rPr>
          <w:rFonts w:asciiTheme="minorEastAsia" w:hAnsiTheme="minorEastAsia" w:hint="eastAsia"/>
          <w:color w:val="333333"/>
          <w:sz w:val="28"/>
          <w:szCs w:val="28"/>
        </w:rPr>
        <w:t>日</w:t>
      </w:r>
    </w:p>
    <w:sectPr w:rsidR="00911158" w:rsidRPr="00AD7224" w:rsidSect="0069622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54" w:rsidRDefault="00261C54" w:rsidP="0026076C">
      <w:pPr>
        <w:spacing w:line="240" w:lineRule="auto"/>
      </w:pPr>
      <w:r>
        <w:separator/>
      </w:r>
    </w:p>
  </w:endnote>
  <w:endnote w:type="continuationSeparator" w:id="1">
    <w:p w:rsidR="00261C54" w:rsidRDefault="00261C54" w:rsidP="00260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54" w:rsidRDefault="00261C54" w:rsidP="0026076C">
      <w:pPr>
        <w:spacing w:line="240" w:lineRule="auto"/>
      </w:pPr>
      <w:r>
        <w:separator/>
      </w:r>
    </w:p>
  </w:footnote>
  <w:footnote w:type="continuationSeparator" w:id="1">
    <w:p w:rsidR="00261C54" w:rsidRDefault="00261C54" w:rsidP="002607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953"/>
    <w:rsid w:val="00027191"/>
    <w:rsid w:val="00027CC5"/>
    <w:rsid w:val="00093953"/>
    <w:rsid w:val="000B34DC"/>
    <w:rsid w:val="00125E79"/>
    <w:rsid w:val="001E6741"/>
    <w:rsid w:val="001F37E6"/>
    <w:rsid w:val="00212F76"/>
    <w:rsid w:val="002153F6"/>
    <w:rsid w:val="0026076C"/>
    <w:rsid w:val="00261C54"/>
    <w:rsid w:val="0034311E"/>
    <w:rsid w:val="003A3363"/>
    <w:rsid w:val="003C5FEB"/>
    <w:rsid w:val="004015E8"/>
    <w:rsid w:val="00447400"/>
    <w:rsid w:val="004E111E"/>
    <w:rsid w:val="00537C49"/>
    <w:rsid w:val="00645370"/>
    <w:rsid w:val="0064752B"/>
    <w:rsid w:val="00696225"/>
    <w:rsid w:val="00783F67"/>
    <w:rsid w:val="007A19AD"/>
    <w:rsid w:val="007D3093"/>
    <w:rsid w:val="00804C71"/>
    <w:rsid w:val="00810726"/>
    <w:rsid w:val="00857E70"/>
    <w:rsid w:val="00911158"/>
    <w:rsid w:val="00911984"/>
    <w:rsid w:val="00917C9A"/>
    <w:rsid w:val="009771F0"/>
    <w:rsid w:val="00A928C1"/>
    <w:rsid w:val="00AD7224"/>
    <w:rsid w:val="00B22A7C"/>
    <w:rsid w:val="00B95C76"/>
    <w:rsid w:val="00C9325C"/>
    <w:rsid w:val="00CB3F9B"/>
    <w:rsid w:val="00CF219B"/>
    <w:rsid w:val="00E365E3"/>
    <w:rsid w:val="00EC74DD"/>
    <w:rsid w:val="00F877E5"/>
    <w:rsid w:val="00FA2636"/>
    <w:rsid w:val="00FC2F9D"/>
    <w:rsid w:val="00FE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49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93953"/>
    <w:pPr>
      <w:widowControl/>
      <w:spacing w:before="100" w:beforeAutospacing="1" w:after="100" w:afterAutospacing="1" w:line="240" w:lineRule="auto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93953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B95C7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60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07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076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076C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91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17C9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48D0-C99E-416A-82AE-1ABEC36B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2016-12-27T01:32:00Z</dcterms:created>
  <dcterms:modified xsi:type="dcterms:W3CDTF">2016-12-30T02:33:00Z</dcterms:modified>
</cp:coreProperties>
</file>